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EF" w:rsidRPr="00F114CA" w:rsidRDefault="006F30EF" w:rsidP="006F30EF">
      <w:pPr>
        <w:ind w:left="-851" w:right="-550"/>
        <w:jc w:val="center"/>
        <w:rPr>
          <w:rFonts w:ascii="Times New Roman" w:hAnsi="Times New Roman" w:cs="Times New Roman"/>
          <w:b/>
          <w:lang w:val="lv-LV"/>
        </w:rPr>
      </w:pPr>
    </w:p>
    <w:p w:rsidR="0026310C" w:rsidRPr="00B41D37" w:rsidRDefault="0026310C" w:rsidP="0026310C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B41D37">
        <w:rPr>
          <w:rFonts w:ascii="Times New Roman" w:hAnsi="Times New Roman" w:cs="Times New Roman"/>
          <w:b/>
        </w:rPr>
        <w:t>Noskaidroti</w:t>
      </w:r>
      <w:proofErr w:type="spellEnd"/>
      <w:r w:rsidRPr="00B41D37">
        <w:rPr>
          <w:rFonts w:ascii="Times New Roman" w:hAnsi="Times New Roman" w:cs="Times New Roman"/>
          <w:b/>
        </w:rPr>
        <w:t xml:space="preserve"> </w:t>
      </w:r>
      <w:proofErr w:type="spellStart"/>
      <w:r w:rsidRPr="00B41D37">
        <w:rPr>
          <w:rFonts w:ascii="Times New Roman" w:hAnsi="Times New Roman" w:cs="Times New Roman"/>
          <w:b/>
        </w:rPr>
        <w:t>labākie</w:t>
      </w:r>
      <w:proofErr w:type="spellEnd"/>
      <w:r w:rsidRPr="00B41D37">
        <w:rPr>
          <w:rFonts w:ascii="Times New Roman" w:hAnsi="Times New Roman" w:cs="Times New Roman"/>
          <w:b/>
        </w:rPr>
        <w:t xml:space="preserve"> “</w:t>
      </w:r>
      <w:proofErr w:type="spellStart"/>
      <w:r w:rsidRPr="00B41D37">
        <w:rPr>
          <w:rFonts w:ascii="Times New Roman" w:hAnsi="Times New Roman" w:cs="Times New Roman"/>
          <w:b/>
        </w:rPr>
        <w:t>Prezidenta</w:t>
      </w:r>
      <w:proofErr w:type="spellEnd"/>
      <w:r w:rsidRPr="00B41D37">
        <w:rPr>
          <w:rFonts w:ascii="Times New Roman" w:hAnsi="Times New Roman" w:cs="Times New Roman"/>
          <w:b/>
        </w:rPr>
        <w:t xml:space="preserve"> </w:t>
      </w:r>
      <w:proofErr w:type="spellStart"/>
      <w:r w:rsidRPr="00B41D37">
        <w:rPr>
          <w:rFonts w:ascii="Times New Roman" w:hAnsi="Times New Roman" w:cs="Times New Roman"/>
          <w:b/>
        </w:rPr>
        <w:t>kausā</w:t>
      </w:r>
      <w:proofErr w:type="spellEnd"/>
      <w:r w:rsidRPr="00B41D37">
        <w:rPr>
          <w:rFonts w:ascii="Times New Roman" w:hAnsi="Times New Roman" w:cs="Times New Roman"/>
          <w:b/>
        </w:rPr>
        <w:t xml:space="preserve"> 2017”</w:t>
      </w: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Sestdien</w:t>
      </w:r>
      <w:proofErr w:type="spellEnd"/>
      <w:r>
        <w:rPr>
          <w:rFonts w:ascii="Times New Roman" w:hAnsi="Times New Roman" w:cs="Times New Roman"/>
        </w:rPr>
        <w:t xml:space="preserve">, 21. </w:t>
      </w:r>
      <w:proofErr w:type="spellStart"/>
      <w:r>
        <w:rPr>
          <w:rFonts w:ascii="Times New Roman" w:hAnsi="Times New Roman" w:cs="Times New Roman"/>
        </w:rPr>
        <w:t>oktobrī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Siguldas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Bobsleja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sezonas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atklāšanas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sacensības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Prezidenta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kauss</w:t>
      </w:r>
      <w:proofErr w:type="spellEnd"/>
      <w:r>
        <w:rPr>
          <w:rFonts w:ascii="Times New Roman" w:hAnsi="Times New Roman" w:cs="Times New Roman"/>
        </w:rPr>
        <w:t xml:space="preserve"> 2017”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estakādē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pulcējot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vairāk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</w:t>
      </w:r>
      <w:proofErr w:type="spellEnd"/>
      <w:r>
        <w:rPr>
          <w:rFonts w:ascii="Times New Roman" w:hAnsi="Times New Roman" w:cs="Times New Roman"/>
        </w:rPr>
        <w:t xml:space="preserve"> 80 </w:t>
      </w:r>
      <w:proofErr w:type="spellStart"/>
      <w:r>
        <w:rPr>
          <w:rFonts w:ascii="Times New Roman" w:hAnsi="Times New Roman" w:cs="Times New Roman"/>
        </w:rPr>
        <w:t>sportistu</w:t>
      </w:r>
      <w:proofErr w:type="spellEnd"/>
      <w:r>
        <w:rPr>
          <w:rFonts w:ascii="Times New Roman" w:hAnsi="Times New Roman" w:cs="Times New Roman"/>
        </w:rPr>
        <w:t>.</w:t>
      </w: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Labākie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katrā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noskaidroti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summējot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divus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labākos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rāviena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laikus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Vīriešu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junioru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divvietīgo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ekipāžu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un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junioru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divvietīgo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ekipāžu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ko</w:t>
      </w:r>
      <w:r>
        <w:rPr>
          <w:rFonts w:ascii="Times New Roman" w:hAnsi="Times New Roman" w:cs="Times New Roman"/>
          <w:shd w:val="clear" w:color="auto" w:fill="FFFFFF"/>
        </w:rPr>
        <w:t>nkurencē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pie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laikiem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tika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skaitīts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arī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viens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starta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reakcijas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40BD">
        <w:rPr>
          <w:rFonts w:ascii="Times New Roman" w:hAnsi="Times New Roman" w:cs="Times New Roman"/>
          <w:shd w:val="clear" w:color="auto" w:fill="FFFFFF"/>
        </w:rPr>
        <w:t>rāviens</w:t>
      </w:r>
      <w:proofErr w:type="spellEnd"/>
      <w:r w:rsidRPr="00EA40BD">
        <w:rPr>
          <w:rFonts w:ascii="Times New Roman" w:hAnsi="Times New Roman" w:cs="Times New Roman"/>
          <w:shd w:val="clear" w:color="auto" w:fill="FFFFFF"/>
        </w:rPr>
        <w:t>.</w:t>
      </w: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Vīriešu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nepārspēts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abos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rāvienos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reakcijas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rāvienā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bija</w:t>
      </w:r>
      <w:proofErr w:type="spellEnd"/>
      <w:r>
        <w:rPr>
          <w:rFonts w:ascii="Times New Roman" w:hAnsi="Times New Roman" w:cs="Times New Roman"/>
        </w:rPr>
        <w:t xml:space="preserve"> Kristaps </w:t>
      </w:r>
      <w:proofErr w:type="spellStart"/>
      <w:r>
        <w:rPr>
          <w:rFonts w:ascii="Times New Roman" w:hAnsi="Times New Roman" w:cs="Times New Roman"/>
        </w:rPr>
        <w:t>Mauriņš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tuvākais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sekotājs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Artūrs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Dārznieks</w:t>
      </w:r>
      <w:proofErr w:type="spellEnd"/>
      <w:r>
        <w:rPr>
          <w:rFonts w:ascii="Times New Roman" w:hAnsi="Times New Roman" w:cs="Times New Roman"/>
        </w:rPr>
        <w:t xml:space="preserve">, bet </w:t>
      </w:r>
      <w:proofErr w:type="spellStart"/>
      <w:r>
        <w:rPr>
          <w:rFonts w:ascii="Times New Roman" w:hAnsi="Times New Roman" w:cs="Times New Roman"/>
        </w:rPr>
        <w:t>trešajā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Inārs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Kivlenieks</w:t>
      </w:r>
      <w:proofErr w:type="spellEnd"/>
      <w:r>
        <w:rPr>
          <w:rFonts w:ascii="Times New Roman" w:hAnsi="Times New Roman" w:cs="Times New Roman"/>
        </w:rPr>
        <w:t>.</w:t>
      </w: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Dāmu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pjedestāla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pakāpienus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aizņēma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juniores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nepārspēta</w:t>
      </w:r>
      <w:proofErr w:type="spellEnd"/>
      <w:r>
        <w:rPr>
          <w:rFonts w:ascii="Times New Roman" w:hAnsi="Times New Roman" w:cs="Times New Roman"/>
        </w:rPr>
        <w:t xml:space="preserve"> abos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rāvienos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kopvērtējumā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Vītola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Otrā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Sigitai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Bērziņai</w:t>
      </w:r>
      <w:proofErr w:type="spellEnd"/>
      <w:r>
        <w:rPr>
          <w:rFonts w:ascii="Times New Roman" w:hAnsi="Times New Roman" w:cs="Times New Roman"/>
        </w:rPr>
        <w:t xml:space="preserve">, bet </w:t>
      </w:r>
      <w:proofErr w:type="spellStart"/>
      <w:r>
        <w:rPr>
          <w:rFonts w:ascii="Times New Roman" w:hAnsi="Times New Roman" w:cs="Times New Roman"/>
        </w:rPr>
        <w:t>bronza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Upītei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atstājot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Zirni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Kendiju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visas </w:t>
      </w:r>
      <w:proofErr w:type="spellStart"/>
      <w:r>
        <w:rPr>
          <w:rFonts w:ascii="Times New Roman" w:hAnsi="Times New Roman" w:cs="Times New Roman"/>
        </w:rPr>
        <w:t>trīs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jaunās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atbilst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jauniešu</w:t>
      </w:r>
      <w:proofErr w:type="spellEnd"/>
      <w:r>
        <w:rPr>
          <w:rFonts w:ascii="Times New Roman" w:hAnsi="Times New Roman" w:cs="Times New Roman"/>
        </w:rPr>
        <w:t xml:space="preserve"> “A” </w:t>
      </w:r>
      <w:proofErr w:type="spellStart"/>
      <w:r>
        <w:rPr>
          <w:rFonts w:ascii="Times New Roman" w:hAnsi="Times New Roman" w:cs="Times New Roman"/>
        </w:rPr>
        <w:t>vecuma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grupai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divvietīgo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konkurencē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rāviena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reakcijas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Putinam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Imantam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Marcinkēvičam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kuri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vairāk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desmitdaļu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apsteidza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ieguvējus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juniorus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Mārtiņu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Botu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Robertu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Plūmi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savukārt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trešā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pieredzējušajam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brāļu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duetam</w:t>
      </w:r>
      <w:proofErr w:type="spellEnd"/>
      <w:r>
        <w:rPr>
          <w:rFonts w:ascii="Times New Roman" w:hAnsi="Times New Roman" w:cs="Times New Roman"/>
        </w:rPr>
        <w:t>.</w:t>
      </w: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Jauniešu</w:t>
      </w:r>
      <w:proofErr w:type="spellEnd"/>
      <w:r>
        <w:rPr>
          <w:rFonts w:ascii="Times New Roman" w:hAnsi="Times New Roman" w:cs="Times New Roman"/>
        </w:rPr>
        <w:t xml:space="preserve"> “A” </w:t>
      </w:r>
      <w:proofErr w:type="spellStart"/>
      <w:r>
        <w:rPr>
          <w:rFonts w:ascii="Times New Roman" w:hAnsi="Times New Roman" w:cs="Times New Roman"/>
        </w:rPr>
        <w:t>grupā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uzvara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Lūkasam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Krastam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regulāri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uzrāda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rezultātus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šoreiz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laiki</w:t>
      </w:r>
      <w:proofErr w:type="spellEnd"/>
      <w:r>
        <w:rPr>
          <w:rFonts w:ascii="Times New Roman" w:hAnsi="Times New Roman" w:cs="Times New Roman"/>
        </w:rPr>
        <w:t xml:space="preserve"> abos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rāvienos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meitenēm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labākajiem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laikiem</w:t>
      </w:r>
      <w:proofErr w:type="spellEnd"/>
      <w:r>
        <w:rPr>
          <w:rFonts w:ascii="Times New Roman" w:hAnsi="Times New Roman" w:cs="Times New Roman"/>
        </w:rPr>
        <w:t xml:space="preserve"> abos </w:t>
      </w:r>
      <w:proofErr w:type="spellStart"/>
      <w:r>
        <w:rPr>
          <w:rFonts w:ascii="Times New Roman" w:hAnsi="Times New Roman" w:cs="Times New Roman"/>
        </w:rPr>
        <w:t>rāvienos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uzvara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Laimai</w:t>
      </w:r>
      <w:proofErr w:type="spellEnd"/>
      <w:r>
        <w:rPr>
          <w:rFonts w:ascii="Times New Roman" w:hAnsi="Times New Roman" w:cs="Times New Roman"/>
        </w:rPr>
        <w:t xml:space="preserve"> Osei.</w:t>
      </w:r>
    </w:p>
    <w:p w:rsidR="0026310C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Jauniešu</w:t>
      </w:r>
      <w:proofErr w:type="spellEnd"/>
      <w:r>
        <w:rPr>
          <w:rFonts w:ascii="Times New Roman" w:hAnsi="Times New Roman" w:cs="Times New Roman"/>
        </w:rPr>
        <w:t xml:space="preserve"> “B” </w:t>
      </w:r>
      <w:proofErr w:type="spellStart"/>
      <w:r>
        <w:rPr>
          <w:rFonts w:ascii="Times New Roman" w:hAnsi="Times New Roman" w:cs="Times New Roman"/>
        </w:rPr>
        <w:t>grupā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Fēlikss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Grantiņš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Viktorija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Ziediņa</w:t>
      </w:r>
      <w:proofErr w:type="spellEnd"/>
      <w:r>
        <w:rPr>
          <w:rFonts w:ascii="Times New Roman" w:hAnsi="Times New Roman" w:cs="Times New Roman"/>
        </w:rPr>
        <w:t xml:space="preserve">, bet </w:t>
      </w:r>
      <w:proofErr w:type="spellStart"/>
      <w:r>
        <w:rPr>
          <w:rFonts w:ascii="Times New Roman" w:hAnsi="Times New Roman" w:cs="Times New Roman"/>
        </w:rPr>
        <w:t>starp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jauniešiem</w:t>
      </w:r>
      <w:proofErr w:type="spellEnd"/>
      <w:r>
        <w:rPr>
          <w:rFonts w:ascii="Times New Roman" w:hAnsi="Times New Roman" w:cs="Times New Roman"/>
        </w:rPr>
        <w:t xml:space="preserve"> “C” </w:t>
      </w:r>
      <w:proofErr w:type="spellStart"/>
      <w:r>
        <w:rPr>
          <w:rFonts w:ascii="Times New Roman" w:hAnsi="Times New Roman" w:cs="Times New Roman"/>
        </w:rPr>
        <w:t>Gustavs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Krasts</w:t>
      </w:r>
      <w:proofErr w:type="spellEnd"/>
      <w:r>
        <w:rPr>
          <w:rFonts w:ascii="Times New Roman" w:hAnsi="Times New Roman" w:cs="Times New Roman"/>
        </w:rPr>
        <w:t xml:space="preserve"> un Paula </w:t>
      </w:r>
      <w:proofErr w:type="spellStart"/>
      <w:r>
        <w:rPr>
          <w:rFonts w:ascii="Times New Roman" w:hAnsi="Times New Roman" w:cs="Times New Roman"/>
        </w:rPr>
        <w:t>Boķe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6310C" w:rsidRPr="00EA40BD" w:rsidRDefault="0026310C" w:rsidP="00263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Nacionālā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drīz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ceļā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treniņnometni</w:t>
      </w:r>
      <w:proofErr w:type="spellEnd"/>
      <w:r>
        <w:rPr>
          <w:rFonts w:ascii="Times New Roman" w:hAnsi="Times New Roman" w:cs="Times New Roman"/>
        </w:rPr>
        <w:t xml:space="preserve"> 2018. </w:t>
      </w:r>
      <w:proofErr w:type="spellStart"/>
      <w:r>
        <w:rPr>
          <w:rFonts w:ascii="Times New Roman" w:hAnsi="Times New Roman" w:cs="Times New Roman"/>
        </w:rPr>
        <w:t>gada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ziemas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spēļu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mājvietu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Phjončhanu</w:t>
      </w:r>
      <w:proofErr w:type="spellEnd"/>
      <w:r>
        <w:rPr>
          <w:rFonts w:ascii="Times New Roman" w:hAnsi="Times New Roman" w:cs="Times New Roman"/>
        </w:rPr>
        <w:t xml:space="preserve">, bet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sezonu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sāks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nepilna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mēneša</w:t>
      </w:r>
      <w:proofErr w:type="spellEnd"/>
      <w:r>
        <w:rPr>
          <w:rFonts w:ascii="Times New Roman" w:hAnsi="Times New Roman" w:cs="Times New Roman"/>
        </w:rPr>
        <w:t>.</w:t>
      </w:r>
    </w:p>
    <w:p w:rsidR="000753C1" w:rsidRDefault="000753C1" w:rsidP="0026310C">
      <w:pPr>
        <w:jc w:val="center"/>
      </w:pPr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15" w:rsidRDefault="00307715" w:rsidP="00F105D9">
      <w:r>
        <w:separator/>
      </w:r>
    </w:p>
  </w:endnote>
  <w:endnote w:type="continuationSeparator" w:id="0">
    <w:p w:rsidR="00307715" w:rsidRDefault="00307715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15" w:rsidRDefault="00307715" w:rsidP="00F105D9">
      <w:r>
        <w:separator/>
      </w:r>
    </w:p>
  </w:footnote>
  <w:footnote w:type="continuationSeparator" w:id="0">
    <w:p w:rsidR="00307715" w:rsidRDefault="00307715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307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307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307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3F87"/>
    <w:rsid w:val="000F41D7"/>
    <w:rsid w:val="001320AA"/>
    <w:rsid w:val="001D1A0B"/>
    <w:rsid w:val="00242541"/>
    <w:rsid w:val="0026310C"/>
    <w:rsid w:val="0027646D"/>
    <w:rsid w:val="00307715"/>
    <w:rsid w:val="003F0048"/>
    <w:rsid w:val="0043262B"/>
    <w:rsid w:val="004B0F71"/>
    <w:rsid w:val="00583534"/>
    <w:rsid w:val="00676F7F"/>
    <w:rsid w:val="006B5158"/>
    <w:rsid w:val="006F30EF"/>
    <w:rsid w:val="00793006"/>
    <w:rsid w:val="008343EE"/>
    <w:rsid w:val="008372D2"/>
    <w:rsid w:val="00852F0E"/>
    <w:rsid w:val="0094278E"/>
    <w:rsid w:val="00950E71"/>
    <w:rsid w:val="00B603A2"/>
    <w:rsid w:val="00BD5957"/>
    <w:rsid w:val="00D854AF"/>
    <w:rsid w:val="00DB6756"/>
    <w:rsid w:val="00E118B8"/>
    <w:rsid w:val="00E441E6"/>
    <w:rsid w:val="00F105D9"/>
    <w:rsid w:val="00F302BD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80322-2F48-4EBC-80E4-05E9874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20</cp:revision>
  <cp:lastPrinted>2017-10-04T06:36:00Z</cp:lastPrinted>
  <dcterms:created xsi:type="dcterms:W3CDTF">2017-10-04T06:31:00Z</dcterms:created>
  <dcterms:modified xsi:type="dcterms:W3CDTF">2017-10-27T08:06:00Z</dcterms:modified>
</cp:coreProperties>
</file>