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030194">
      <w:pPr>
        <w:pStyle w:val="Heading1"/>
      </w:pPr>
    </w:p>
    <w:p w:rsidR="00A913C6" w:rsidRPr="0003196B" w:rsidRDefault="0003196B" w:rsidP="00A913C6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</w:pPr>
      <w:r w:rsidRPr="0003196B"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 xml:space="preserve">Šiciem un Gudramovičam/Kalniņam TOP6, Aparjodei TOP10 </w:t>
      </w:r>
      <w:proofErr w:type="spellStart"/>
      <w:r w:rsidRPr="0003196B">
        <w:rPr>
          <w:rFonts w:ascii="Arial" w:eastAsia="Times New Roman" w:hAnsi="Arial" w:cs="Arial"/>
          <w:b/>
          <w:bCs/>
          <w:color w:val="2F334A"/>
          <w:kern w:val="36"/>
          <w:sz w:val="28"/>
          <w:szCs w:val="28"/>
          <w:lang w:val="lv-LV" w:eastAsia="lv-LV"/>
        </w:rPr>
        <w:t>Lillehammerē</w:t>
      </w:r>
      <w:proofErr w:type="spellEnd"/>
    </w:p>
    <w:p w:rsidR="0003196B" w:rsidRDefault="0003196B" w:rsidP="0003196B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Ar dāmu un divnieku ekipāžu sacensībām sestdien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Lillehammerē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Norvēģijā aizvadīta 8.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posma pirmā sacensību diena. Starp dāmām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Aparjodei 10. vieta, bet divnieku ekipāžu konkurencē 4. un 5. vieta attiecīgi Andris un Jurim Šiciem un Oskaram Gudramovičam/Pēterim Kalniņam.</w:t>
      </w:r>
    </w:p>
    <w:p w:rsidR="0003196B" w:rsidRDefault="0003196B" w:rsidP="0003196B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Dāmu konkurencē labāko rezultātu karjerā uzrādīja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Aparjode, finišējot 10. vietā. Jaunā sportiste abos braucienos uzrādīja 12. labāko laiku, divu braucienu summā uzvarētājai amerikānietei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Summerai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Bričerei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piekāpjoties par 0.567 sekundēm. Sudrabs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kopvērtējuma līderei vācietei Natālijai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Geisenbergerei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>, bet br</w:t>
      </w:r>
      <w:bookmarkStart w:id="0" w:name="_GoBack"/>
      <w:bookmarkEnd w:id="0"/>
      <w:r>
        <w:rPr>
          <w:rFonts w:ascii="Arial" w:hAnsi="Arial" w:cs="Arial"/>
          <w:color w:val="2F334A"/>
          <w:sz w:val="21"/>
          <w:szCs w:val="21"/>
        </w:rPr>
        <w:t xml:space="preserve">onza viņas tautietei Jūlijai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Taubicai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03196B" w:rsidRDefault="0003196B" w:rsidP="0003196B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Ullai Zirnei pirmajā braucienā 16. labākais laiks, taču otrajā braucienā uzrādītais septītais rezultāts ļāva summā pacelties uz 13.vietu. Arī Elīzai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Caucei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pirmais brauciens neveiksmīgs, ierindojoties 17. vietā, taču otrajā braucienā astotais labākais laiks un summā 15. vieta.</w:t>
      </w:r>
    </w:p>
    <w:p w:rsidR="0003196B" w:rsidRDefault="0003196B" w:rsidP="0003196B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Starp divnieku ekipāžām pirmoreiz šosezon labāko sešiniekā abas Latvijas vadošās ekipāžas – 4. vieta Andrim un Jurim Šiciem, bet 5. vietā Oskars Gudramovičs/Pēteris Kalniņš. Andrim un Jurim Šiciem abos braucienos ceturtais labākais laiks, finišējot divas sekundes desmitdaļas aiz goda pjedestāla, savukārt uzvarētājiem vāciešiem Toni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Egertam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/Sašam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Benekenam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brāļi Šici piekāpās par 0.720 sekundēm. Oskaram Gudramovičam/Pēterim Kalniņam pirmajā braucienā 5. vieta, ko izdevās noturēt arī pēc otrajā braucienā uzrādītā astotā labākā rezultāta. Sudrabs austriešiem Peteram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Penzam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/Georgam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Fišleram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bet bronza vēl vienai vācu ekipāžai Tobiasam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Vendlam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/Tobiasam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Arltam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03196B" w:rsidRDefault="0003196B" w:rsidP="0003196B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Sacensības tiešraidē “Lattelecom” televīzijā, kanālā “Best4Sport TV” turpināsies svētdien, 21. janvārī, kad no 10:10 līdz 15:45 starts vīriem un sprinta sacensībām.</w:t>
      </w:r>
    </w:p>
    <w:p w:rsidR="004A63CE" w:rsidRDefault="004A63CE" w:rsidP="004A63CE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</w:p>
    <w:p w:rsidR="000D21ED" w:rsidRDefault="000D21ED" w:rsidP="000D21ED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</w:p>
    <w:p w:rsidR="000753C1" w:rsidRDefault="000753C1" w:rsidP="00BC0B7E">
      <w:pPr>
        <w:pStyle w:val="NormalWeb"/>
        <w:shd w:val="clear" w:color="auto" w:fill="FFFFFF"/>
        <w:jc w:val="both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43" w:rsidRDefault="00895443" w:rsidP="00F105D9">
      <w:r>
        <w:separator/>
      </w:r>
    </w:p>
  </w:endnote>
  <w:endnote w:type="continuationSeparator" w:id="0">
    <w:p w:rsidR="00895443" w:rsidRDefault="00895443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43" w:rsidRDefault="00895443" w:rsidP="00F105D9">
      <w:r>
        <w:separator/>
      </w:r>
    </w:p>
  </w:footnote>
  <w:footnote w:type="continuationSeparator" w:id="0">
    <w:p w:rsidR="00895443" w:rsidRDefault="00895443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895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895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895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30194"/>
    <w:rsid w:val="0003196B"/>
    <w:rsid w:val="000753C1"/>
    <w:rsid w:val="00093F87"/>
    <w:rsid w:val="000A0713"/>
    <w:rsid w:val="000D21ED"/>
    <w:rsid w:val="000F41D7"/>
    <w:rsid w:val="001320AA"/>
    <w:rsid w:val="001D1A0B"/>
    <w:rsid w:val="00204FE9"/>
    <w:rsid w:val="002267D3"/>
    <w:rsid w:val="00242541"/>
    <w:rsid w:val="0026310C"/>
    <w:rsid w:val="0027646D"/>
    <w:rsid w:val="002A35EA"/>
    <w:rsid w:val="002B3E77"/>
    <w:rsid w:val="002C3888"/>
    <w:rsid w:val="00307715"/>
    <w:rsid w:val="003D3D45"/>
    <w:rsid w:val="003F0048"/>
    <w:rsid w:val="0043262B"/>
    <w:rsid w:val="004A63CE"/>
    <w:rsid w:val="004B0F71"/>
    <w:rsid w:val="005205DA"/>
    <w:rsid w:val="0052586D"/>
    <w:rsid w:val="00583534"/>
    <w:rsid w:val="00676F7F"/>
    <w:rsid w:val="006B5158"/>
    <w:rsid w:val="006F30EF"/>
    <w:rsid w:val="00793006"/>
    <w:rsid w:val="007B13FF"/>
    <w:rsid w:val="008343EE"/>
    <w:rsid w:val="008372D2"/>
    <w:rsid w:val="00852F0E"/>
    <w:rsid w:val="00895443"/>
    <w:rsid w:val="0094278E"/>
    <w:rsid w:val="00950E71"/>
    <w:rsid w:val="00996AF7"/>
    <w:rsid w:val="00A913C6"/>
    <w:rsid w:val="00AF7856"/>
    <w:rsid w:val="00B603A2"/>
    <w:rsid w:val="00BC0B7E"/>
    <w:rsid w:val="00BD5957"/>
    <w:rsid w:val="00BF3CBE"/>
    <w:rsid w:val="00BF6C77"/>
    <w:rsid w:val="00C17B99"/>
    <w:rsid w:val="00C363DC"/>
    <w:rsid w:val="00CA1EC4"/>
    <w:rsid w:val="00CB706E"/>
    <w:rsid w:val="00D854AF"/>
    <w:rsid w:val="00DB0E56"/>
    <w:rsid w:val="00DB6756"/>
    <w:rsid w:val="00E118B8"/>
    <w:rsid w:val="00E131F1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79EA51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6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58236-291F-43D1-A459-69341A4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35</cp:revision>
  <cp:lastPrinted>2017-10-04T06:36:00Z</cp:lastPrinted>
  <dcterms:created xsi:type="dcterms:W3CDTF">2017-10-04T06:31:00Z</dcterms:created>
  <dcterms:modified xsi:type="dcterms:W3CDTF">2018-01-26T16:10:00Z</dcterms:modified>
</cp:coreProperties>
</file>