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40E43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23</w:t>
      </w:r>
      <w:r w:rsidR="00A77D12">
        <w:rPr>
          <w:rFonts w:ascii="Times New Roman" w:hAnsi="Times New Roman" w:cs="Times New Roman"/>
        </w:rPr>
        <w:t>. janvārī</w:t>
      </w:r>
    </w:p>
    <w:p w:rsidR="00A77D12" w:rsidRPr="00C30A1B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  <w:b/>
        </w:rPr>
      </w:pPr>
    </w:p>
    <w:p w:rsidR="005D6A9B" w:rsidRDefault="005D6A9B" w:rsidP="005D6A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D6A9B" w:rsidRDefault="00130732" w:rsidP="001307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30732">
        <w:rPr>
          <w:rFonts w:ascii="Times New Roman" w:hAnsi="Times New Roman" w:cs="Times New Roman"/>
          <w:b/>
          <w:sz w:val="28"/>
        </w:rPr>
        <w:t>Bērziņš labākais no latviešiem Pasaules kausa astotajā posmā</w:t>
      </w:r>
    </w:p>
    <w:p w:rsidR="00130732" w:rsidRPr="00130732" w:rsidRDefault="00130732" w:rsidP="001307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D4DD1" w:rsidRDefault="00A40E43" w:rsidP="00C056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Sestdien, 23. janvārī Eberspacher Pasaules ka</w:t>
      </w:r>
      <w:r w:rsidR="00130732">
        <w:rPr>
          <w:rFonts w:ascii="Times New Roman" w:hAnsi="Times New Roman" w:cs="Times New Roman"/>
          <w:sz w:val="24"/>
        </w:rPr>
        <w:t>usa astotā posma</w:t>
      </w:r>
      <w:r w:rsidR="00C05618">
        <w:rPr>
          <w:rFonts w:ascii="Times New Roman" w:hAnsi="Times New Roman" w:cs="Times New Roman"/>
          <w:sz w:val="24"/>
        </w:rPr>
        <w:t xml:space="preserve"> pirmā sacensību diena noslēdzās ar vīru sacensībām, kurās 32 vīru konkurencē par godalgām cīnījās arī trīs latvieši: Gints Bērziņš, Riks Kristens Rozītis un Artūrs Dārznieks.</w:t>
      </w:r>
    </w:p>
    <w:p w:rsidR="00C05618" w:rsidRDefault="00C05618" w:rsidP="00C056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2020. gada novembrī </w:t>
      </w:r>
      <w:r w:rsidR="00130732">
        <w:rPr>
          <w:rFonts w:ascii="Times New Roman" w:hAnsi="Times New Roman" w:cs="Times New Roman"/>
          <w:sz w:val="24"/>
        </w:rPr>
        <w:t xml:space="preserve">Insbrukas ledus trasē </w:t>
      </w:r>
      <w:r>
        <w:rPr>
          <w:rFonts w:ascii="Times New Roman" w:hAnsi="Times New Roman" w:cs="Times New Roman"/>
          <w:sz w:val="24"/>
        </w:rPr>
        <w:t>aizvadītajā Eberspacher Pasaules kausa pirmajā posmā labāko rezultātu pamatsacensībās uzrādīja Kristers Aparjods, izcīnot astoto vietu. Savu</w:t>
      </w:r>
      <w:r w:rsidR="00130732">
        <w:rPr>
          <w:rFonts w:ascii="Times New Roman" w:hAnsi="Times New Roman" w:cs="Times New Roman"/>
          <w:sz w:val="24"/>
        </w:rPr>
        <w:t xml:space="preserve">kārt starp </w:t>
      </w:r>
      <w:r w:rsidR="00F114A2">
        <w:rPr>
          <w:rFonts w:ascii="Times New Roman" w:hAnsi="Times New Roman" w:cs="Times New Roman"/>
          <w:sz w:val="24"/>
        </w:rPr>
        <w:t>latviešiem, kas piedalījās šodienas sacensībās</w:t>
      </w:r>
      <w:r>
        <w:rPr>
          <w:rFonts w:ascii="Times New Roman" w:hAnsi="Times New Roman" w:cs="Times New Roman"/>
          <w:sz w:val="24"/>
        </w:rPr>
        <w:t xml:space="preserve"> Artūrs Dārznie</w:t>
      </w:r>
      <w:r w:rsidR="0075016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s divu braucienu summā izcīnīja 11. vietu. </w:t>
      </w:r>
    </w:p>
    <w:p w:rsidR="007E4337" w:rsidRDefault="00C05618" w:rsidP="007E4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Pirmajā braucienā </w:t>
      </w:r>
      <w:r w:rsidR="007E4337">
        <w:rPr>
          <w:rFonts w:ascii="Times New Roman" w:hAnsi="Times New Roman" w:cs="Times New Roman"/>
          <w:sz w:val="24"/>
        </w:rPr>
        <w:t>labākais no latviešiem Gints Bērziņš, kurš finišēja 50.236 sekundēs</w:t>
      </w:r>
      <w:r w:rsidR="00FB41B0">
        <w:rPr>
          <w:rFonts w:ascii="Times New Roman" w:hAnsi="Times New Roman" w:cs="Times New Roman"/>
          <w:sz w:val="24"/>
        </w:rPr>
        <w:t xml:space="preserve"> un ierindojās desmitajā</w:t>
      </w:r>
      <w:r w:rsidR="007E4337">
        <w:rPr>
          <w:rFonts w:ascii="Times New Roman" w:hAnsi="Times New Roman" w:cs="Times New Roman"/>
          <w:sz w:val="24"/>
        </w:rPr>
        <w:t xml:space="preserve"> vietā. Rikam Kristenam Rozītim finiša laiks – 50.339 sekundes un 17. vieta, tulīt aiz viņa</w:t>
      </w:r>
      <w:r w:rsidR="00FB41B0">
        <w:rPr>
          <w:rFonts w:ascii="Times New Roman" w:hAnsi="Times New Roman" w:cs="Times New Roman"/>
          <w:sz w:val="24"/>
        </w:rPr>
        <w:t>, 18. pozīcijā</w:t>
      </w:r>
      <w:r w:rsidR="007E4337">
        <w:rPr>
          <w:rFonts w:ascii="Times New Roman" w:hAnsi="Times New Roman" w:cs="Times New Roman"/>
          <w:sz w:val="24"/>
        </w:rPr>
        <w:t xml:space="preserve"> ar finiša laiku 50.342 sekundes – Artūrs Dārznieks.</w:t>
      </w:r>
    </w:p>
    <w:p w:rsidR="00D67362" w:rsidRDefault="00F114A2" w:rsidP="00D673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Pirmā</w:t>
      </w:r>
      <w:r w:rsidR="007E4337">
        <w:rPr>
          <w:rFonts w:ascii="Times New Roman" w:hAnsi="Times New Roman" w:cs="Times New Roman"/>
          <w:sz w:val="24"/>
        </w:rPr>
        <w:t xml:space="preserve"> brauciena līderis ar finiša laiku 49.891</w:t>
      </w:r>
      <w:r>
        <w:rPr>
          <w:rFonts w:ascii="Times New Roman" w:hAnsi="Times New Roman" w:cs="Times New Roman"/>
          <w:sz w:val="24"/>
        </w:rPr>
        <w:t xml:space="preserve"> sekundes</w:t>
      </w:r>
      <w:r w:rsidR="007E4337">
        <w:rPr>
          <w:rFonts w:ascii="Times New Roman" w:hAnsi="Times New Roman" w:cs="Times New Roman"/>
          <w:sz w:val="24"/>
        </w:rPr>
        <w:t xml:space="preserve"> – Krievijas valstsvienības sportists Semjons Pavļičenko </w:t>
      </w:r>
      <w:r w:rsidR="00750162">
        <w:rPr>
          <w:rFonts w:ascii="Times New Roman" w:hAnsi="Times New Roman" w:cs="Times New Roman"/>
          <w:sz w:val="24"/>
        </w:rPr>
        <w:t xml:space="preserve"> </w:t>
      </w:r>
      <w:r w:rsidR="00750162" w:rsidRPr="00750162">
        <w:rPr>
          <w:rFonts w:ascii="Times New Roman" w:hAnsi="Times New Roman" w:cs="Times New Roman"/>
          <w:i/>
          <w:sz w:val="24"/>
        </w:rPr>
        <w:t>(Semen Pavlichenko)</w:t>
      </w:r>
      <w:r w:rsidR="00750162">
        <w:rPr>
          <w:rFonts w:ascii="Times New Roman" w:hAnsi="Times New Roman" w:cs="Times New Roman"/>
          <w:i/>
          <w:sz w:val="24"/>
        </w:rPr>
        <w:t xml:space="preserve">, </w:t>
      </w:r>
      <w:r w:rsidR="007E15EB">
        <w:rPr>
          <w:rFonts w:ascii="Times New Roman" w:hAnsi="Times New Roman" w:cs="Times New Roman"/>
          <w:sz w:val="24"/>
        </w:rPr>
        <w:t>piekāpjoties par 0.061 sekundi, otrajā pozīci</w:t>
      </w:r>
      <w:r w:rsidR="00D67362">
        <w:rPr>
          <w:rFonts w:ascii="Times New Roman" w:hAnsi="Times New Roman" w:cs="Times New Roman"/>
          <w:sz w:val="24"/>
        </w:rPr>
        <w:t xml:space="preserve">jā – </w:t>
      </w:r>
      <w:r w:rsidR="007E15EB">
        <w:rPr>
          <w:rFonts w:ascii="Times New Roman" w:hAnsi="Times New Roman" w:cs="Times New Roman"/>
          <w:sz w:val="24"/>
        </w:rPr>
        <w:t>ti</w:t>
      </w:r>
      <w:r w:rsidR="00D67362">
        <w:rPr>
          <w:rFonts w:ascii="Times New Roman" w:hAnsi="Times New Roman" w:cs="Times New Roman"/>
          <w:sz w:val="24"/>
        </w:rPr>
        <w:t xml:space="preserve">tulētais vācietis Fēlikss Lohs </w:t>
      </w:r>
      <w:r w:rsidR="00D67362" w:rsidRPr="00D67362">
        <w:rPr>
          <w:rFonts w:ascii="Times New Roman" w:hAnsi="Times New Roman" w:cs="Times New Roman"/>
          <w:i/>
          <w:sz w:val="24"/>
        </w:rPr>
        <w:t>(Felix Loch)</w:t>
      </w:r>
      <w:r w:rsidR="00D67362">
        <w:rPr>
          <w:rFonts w:ascii="Times New Roman" w:hAnsi="Times New Roman" w:cs="Times New Roman"/>
          <w:i/>
          <w:sz w:val="24"/>
        </w:rPr>
        <w:t xml:space="preserve">, </w:t>
      </w:r>
      <w:r w:rsidR="00D67362">
        <w:rPr>
          <w:rFonts w:ascii="Times New Roman" w:hAnsi="Times New Roman" w:cs="Times New Roman"/>
          <w:sz w:val="24"/>
        </w:rPr>
        <w:t xml:space="preserve">bet trešais – Loha komandas biedrs Johannes Ludvigs </w:t>
      </w:r>
      <w:r w:rsidR="00D67362" w:rsidRPr="00D67362">
        <w:rPr>
          <w:rFonts w:ascii="Times New Roman" w:hAnsi="Times New Roman" w:cs="Times New Roman"/>
          <w:i/>
          <w:sz w:val="24"/>
        </w:rPr>
        <w:t>(Johannes Ludwig)</w:t>
      </w:r>
      <w:r w:rsidR="00D67362">
        <w:rPr>
          <w:rFonts w:ascii="Times New Roman" w:hAnsi="Times New Roman" w:cs="Times New Roman"/>
          <w:i/>
          <w:sz w:val="24"/>
        </w:rPr>
        <w:t xml:space="preserve"> </w:t>
      </w:r>
      <w:r w:rsidR="00D67362">
        <w:rPr>
          <w:rFonts w:ascii="Times New Roman" w:hAnsi="Times New Roman" w:cs="Times New Roman"/>
          <w:sz w:val="24"/>
        </w:rPr>
        <w:t>[+0.110].</w:t>
      </w:r>
    </w:p>
    <w:p w:rsidR="00A40E43" w:rsidRDefault="00D67362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</w:t>
      </w:r>
      <w:r w:rsidR="00130732">
        <w:rPr>
          <w:rFonts w:ascii="Times New Roman" w:hAnsi="Times New Roman" w:cs="Times New Roman"/>
          <w:sz w:val="24"/>
        </w:rPr>
        <w:t>Gintam Bērziņam 11. ātrākais laiks un divu braucienu summā izcīnīta devītā vieta [+0.693]. Par divām vietām, 15. pozīcijā  divu braucienu summā pakāpās Riks Kristens Rozītis [+0.977], bet tulīt aiz tautieša, 16. vietā – Artūrs Dārznieks.</w:t>
      </w:r>
    </w:p>
    <w:p w:rsidR="00130732" w:rsidRDefault="00130732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Jaunu trases rekordu – 49.819 sekundes</w:t>
      </w:r>
      <w:r w:rsidR="00F114A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uzstādīja un izcīnīja uzvaru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– </w:t>
      </w:r>
      <w:r w:rsidR="007E15EB">
        <w:rPr>
          <w:rFonts w:ascii="Times New Roman" w:hAnsi="Times New Roman" w:cs="Times New Roman"/>
          <w:sz w:val="24"/>
          <w:szCs w:val="21"/>
          <w:shd w:val="clear" w:color="auto" w:fill="FFFFFF"/>
        </w:rPr>
        <w:t>vācieti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 Fēlikss Lohs </w:t>
      </w:r>
      <w:r w:rsidRPr="007E15EB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(Felix Loch)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[</w:t>
      </w:r>
      <w:r w:rsidR="00F114A2">
        <w:rPr>
          <w:rFonts w:ascii="Times New Roman" w:hAnsi="Times New Roman" w:cs="Times New Roman"/>
          <w:sz w:val="24"/>
          <w:szCs w:val="21"/>
          <w:shd w:val="clear" w:color="auto" w:fill="FFFFFF"/>
        </w:rPr>
        <w:t>1: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39.771], otrais – krievs Semjons Pavļičenko </w:t>
      </w:r>
      <w:r w:rsidRPr="00130732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(Semen Pavlichenko)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[0.006]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,</w:t>
      </w:r>
      <w:r w:rsidR="00F114A2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</w:t>
      </w:r>
      <w:r w:rsidR="00F114A2">
        <w:rPr>
          <w:rFonts w:ascii="Times New Roman" w:hAnsi="Times New Roman" w:cs="Times New Roman"/>
          <w:sz w:val="24"/>
          <w:szCs w:val="21"/>
          <w:shd w:val="clear" w:color="auto" w:fill="FFFFFF"/>
        </w:rPr>
        <w:t>savukārt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</w:t>
      </w:r>
      <w:r w:rsidR="007E15EB">
        <w:rPr>
          <w:rFonts w:ascii="Times New Roman" w:hAnsi="Times New Roman" w:cs="Times New Roman"/>
          <w:sz w:val="24"/>
          <w:szCs w:val="21"/>
          <w:shd w:val="clear" w:color="auto" w:fill="FFFFFF"/>
        </w:rPr>
        <w:t>bronzas medaļu ieguva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–</w:t>
      </w:r>
      <w:r w:rsidR="007E15E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vācietis Johanness Ludvigs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130732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(Johannes Ludwig)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[+0.216].</w:t>
      </w:r>
    </w:p>
    <w:p w:rsidR="00130732" w:rsidRDefault="00130732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Svētdien, 24. janvārī Eberspacher Pasaules kausa p</w:t>
      </w:r>
      <w:r w:rsidR="007E15EB">
        <w:rPr>
          <w:rFonts w:ascii="Times New Roman" w:hAnsi="Times New Roman" w:cs="Times New Roman"/>
          <w:sz w:val="24"/>
          <w:szCs w:val="21"/>
          <w:shd w:val="clear" w:color="auto" w:fill="FFFFFF"/>
        </w:rPr>
        <w:t>osms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turpināsies ar dāmu sacensībām, kurās </w:t>
      </w:r>
      <w:r w:rsidR="00323948">
        <w:rPr>
          <w:rFonts w:ascii="Times New Roman" w:hAnsi="Times New Roman" w:cs="Times New Roman"/>
          <w:sz w:val="24"/>
          <w:szCs w:val="21"/>
          <w:shd w:val="clear" w:color="auto" w:fill="FFFFFF"/>
        </w:rPr>
        <w:t>startēs visas četras latvietes: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Kendija Aparjode, Ulla Zirne, Elīna Ieva Vītola un Elīza Tīruma. </w:t>
      </w:r>
    </w:p>
    <w:p w:rsidR="00130732" w:rsidRDefault="00130732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Latvijas Nacionālās kamaniņu sporta izlases startiem seko līdzi tiešraidē Helio un Shortcut kanālā Best4Sport TV.</w:t>
      </w:r>
    </w:p>
    <w:p w:rsidR="007D6955" w:rsidRPr="005D6A9B" w:rsidRDefault="007D6955" w:rsidP="007E15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Svētdiena, 24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09.5</w:t>
      </w:r>
      <w:r w:rsidR="007D6955" w:rsidRPr="005D6A9B">
        <w:rPr>
          <w:rFonts w:ascii="Times New Roman" w:hAnsi="Times New Roman" w:cs="Times New Roman"/>
          <w:sz w:val="24"/>
        </w:rPr>
        <w:t>5   1. brauciens – Sievietes</w:t>
      </w:r>
    </w:p>
    <w:p w:rsidR="007D6955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</w:t>
      </w:r>
      <w:r w:rsidR="007D6955" w:rsidRPr="005D6A9B">
        <w:rPr>
          <w:rFonts w:ascii="Times New Roman" w:hAnsi="Times New Roman" w:cs="Times New Roman"/>
          <w:sz w:val="24"/>
        </w:rPr>
        <w:t>0   2. brauciens – Sievietes</w:t>
      </w:r>
    </w:p>
    <w:p w:rsidR="006B33C2" w:rsidRDefault="00626D0A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12.45    BMW S</w:t>
      </w:r>
      <w:r w:rsidR="006B33C2">
        <w:rPr>
          <w:rFonts w:ascii="Times New Roman" w:hAnsi="Times New Roman" w:cs="Times New Roman"/>
          <w:sz w:val="24"/>
        </w:rPr>
        <w:t>printa kauss – Vīri</w:t>
      </w:r>
    </w:p>
    <w:p w:rsidR="006B33C2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    BMW Sprinta kauss – Sievietes</w:t>
      </w:r>
    </w:p>
    <w:p w:rsidR="006B33C2" w:rsidRPr="005D6A9B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14.05    BMW Sprinta kauss – Divvietīgās ekipāžas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EA" w:rsidRDefault="004770EA" w:rsidP="00BA24E5">
      <w:pPr>
        <w:spacing w:after="0" w:line="240" w:lineRule="auto"/>
      </w:pPr>
      <w:r>
        <w:separator/>
      </w:r>
    </w:p>
  </w:endnote>
  <w:endnote w:type="continuationSeparator" w:id="0">
    <w:p w:rsidR="004770EA" w:rsidRDefault="004770EA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EA" w:rsidRDefault="004770EA" w:rsidP="00BA24E5">
      <w:pPr>
        <w:spacing w:after="0" w:line="240" w:lineRule="auto"/>
      </w:pPr>
      <w:r>
        <w:separator/>
      </w:r>
    </w:p>
  </w:footnote>
  <w:footnote w:type="continuationSeparator" w:id="0">
    <w:p w:rsidR="004770EA" w:rsidRDefault="004770EA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91542"/>
    <w:rsid w:val="000C4452"/>
    <w:rsid w:val="000E0B46"/>
    <w:rsid w:val="00130732"/>
    <w:rsid w:val="00196949"/>
    <w:rsid w:val="00202716"/>
    <w:rsid w:val="00214737"/>
    <w:rsid w:val="0023515F"/>
    <w:rsid w:val="00267B29"/>
    <w:rsid w:val="002804E6"/>
    <w:rsid w:val="002D16FE"/>
    <w:rsid w:val="00323948"/>
    <w:rsid w:val="00390D44"/>
    <w:rsid w:val="003A7AA8"/>
    <w:rsid w:val="00414316"/>
    <w:rsid w:val="004770EA"/>
    <w:rsid w:val="004D2AB1"/>
    <w:rsid w:val="004E24B5"/>
    <w:rsid w:val="004E75EC"/>
    <w:rsid w:val="005239DA"/>
    <w:rsid w:val="0055465B"/>
    <w:rsid w:val="00564BBA"/>
    <w:rsid w:val="005875C0"/>
    <w:rsid w:val="005D6A9B"/>
    <w:rsid w:val="005E0E76"/>
    <w:rsid w:val="00626D0A"/>
    <w:rsid w:val="00670ACE"/>
    <w:rsid w:val="00692984"/>
    <w:rsid w:val="006B33C2"/>
    <w:rsid w:val="00704B6A"/>
    <w:rsid w:val="00750162"/>
    <w:rsid w:val="00783FC9"/>
    <w:rsid w:val="007D6955"/>
    <w:rsid w:val="007E15EB"/>
    <w:rsid w:val="007E4337"/>
    <w:rsid w:val="00843401"/>
    <w:rsid w:val="00844C8E"/>
    <w:rsid w:val="00882E80"/>
    <w:rsid w:val="008C2D55"/>
    <w:rsid w:val="008D4DD1"/>
    <w:rsid w:val="0091457F"/>
    <w:rsid w:val="009E0B48"/>
    <w:rsid w:val="00A40E43"/>
    <w:rsid w:val="00A71ABF"/>
    <w:rsid w:val="00A733F9"/>
    <w:rsid w:val="00A77D12"/>
    <w:rsid w:val="00AD000E"/>
    <w:rsid w:val="00AE0D8E"/>
    <w:rsid w:val="00B03168"/>
    <w:rsid w:val="00B64EC0"/>
    <w:rsid w:val="00B8569C"/>
    <w:rsid w:val="00B915D1"/>
    <w:rsid w:val="00BA24E5"/>
    <w:rsid w:val="00C05618"/>
    <w:rsid w:val="00C30A1B"/>
    <w:rsid w:val="00C33426"/>
    <w:rsid w:val="00C44594"/>
    <w:rsid w:val="00C52324"/>
    <w:rsid w:val="00D11684"/>
    <w:rsid w:val="00D67362"/>
    <w:rsid w:val="00D67AF2"/>
    <w:rsid w:val="00D71751"/>
    <w:rsid w:val="00D7224B"/>
    <w:rsid w:val="00D76D04"/>
    <w:rsid w:val="00DA3251"/>
    <w:rsid w:val="00DE22FC"/>
    <w:rsid w:val="00E543FF"/>
    <w:rsid w:val="00E701EE"/>
    <w:rsid w:val="00EA38E7"/>
    <w:rsid w:val="00EC15F3"/>
    <w:rsid w:val="00F114A2"/>
    <w:rsid w:val="00F67285"/>
    <w:rsid w:val="00F711A9"/>
    <w:rsid w:val="00FA0955"/>
    <w:rsid w:val="00FB41B0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10</cp:revision>
  <dcterms:created xsi:type="dcterms:W3CDTF">2021-01-23T11:00:00Z</dcterms:created>
  <dcterms:modified xsi:type="dcterms:W3CDTF">2021-01-23T14:03:00Z</dcterms:modified>
</cp:coreProperties>
</file>