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69" w:rsidRPr="004D0969" w:rsidRDefault="00490D47" w:rsidP="004D0969">
      <w:pPr>
        <w:tabs>
          <w:tab w:val="left" w:pos="4060"/>
        </w:tabs>
        <w:ind w:right="-19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Aparjodei 5. vieta </w:t>
      </w:r>
      <w:r w:rsidR="000B7D84">
        <w:rPr>
          <w:rFonts w:ascii="Times New Roman" w:hAnsi="Times New Roman" w:cs="Times New Roman"/>
          <w:b/>
          <w:sz w:val="28"/>
          <w:szCs w:val="28"/>
        </w:rPr>
        <w:t>49. FIL Eiropas čempionātā</w:t>
      </w:r>
    </w:p>
    <w:p w:rsidR="00251EC7" w:rsidRDefault="0082105E" w:rsidP="00251EC7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200">
        <w:rPr>
          <w:rFonts w:ascii="Times New Roman" w:hAnsi="Times New Roman" w:cs="Times New Roman"/>
          <w:sz w:val="24"/>
          <w:szCs w:val="24"/>
        </w:rPr>
        <w:t xml:space="preserve">49. FIL Eiropas čempionāta un 9. </w:t>
      </w:r>
      <w:proofErr w:type="spellStart"/>
      <w:r w:rsidR="00B74200"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 w:rsidR="00B74200">
        <w:rPr>
          <w:rFonts w:ascii="Times New Roman" w:hAnsi="Times New Roman" w:cs="Times New Roman"/>
          <w:sz w:val="24"/>
          <w:szCs w:val="24"/>
        </w:rPr>
        <w:t xml:space="preserve"> Pasaules kausa posma pirmā sacensību diena Siguldas bobsleja un kamaniņu trasē noslēgusies ar </w:t>
      </w:r>
      <w:r w:rsidR="00490D47">
        <w:rPr>
          <w:rFonts w:ascii="Times New Roman" w:hAnsi="Times New Roman" w:cs="Times New Roman"/>
          <w:sz w:val="24"/>
          <w:szCs w:val="24"/>
        </w:rPr>
        <w:t>sieviešu sacensībām</w:t>
      </w:r>
      <w:r w:rsidR="00B74200">
        <w:rPr>
          <w:rFonts w:ascii="Times New Roman" w:hAnsi="Times New Roman" w:cs="Times New Roman"/>
          <w:sz w:val="24"/>
          <w:szCs w:val="24"/>
        </w:rPr>
        <w:t xml:space="preserve">, kur </w:t>
      </w:r>
      <w:r w:rsidR="00490D47">
        <w:rPr>
          <w:rFonts w:ascii="Times New Roman" w:hAnsi="Times New Roman" w:cs="Times New Roman"/>
          <w:sz w:val="24"/>
          <w:szCs w:val="24"/>
        </w:rPr>
        <w:t xml:space="preserve">labāko sešiniekā finišēja </w:t>
      </w:r>
      <w:proofErr w:type="spellStart"/>
      <w:r w:rsidR="00490D47">
        <w:rPr>
          <w:rFonts w:ascii="Times New Roman" w:hAnsi="Times New Roman" w:cs="Times New Roman"/>
          <w:sz w:val="24"/>
          <w:szCs w:val="24"/>
        </w:rPr>
        <w:t>Kendija</w:t>
      </w:r>
      <w:proofErr w:type="spellEnd"/>
      <w:r w:rsidR="00490D47">
        <w:rPr>
          <w:rFonts w:ascii="Times New Roman" w:hAnsi="Times New Roman" w:cs="Times New Roman"/>
          <w:sz w:val="24"/>
          <w:szCs w:val="24"/>
        </w:rPr>
        <w:t xml:space="preserve"> Aparjode. </w:t>
      </w:r>
    </w:p>
    <w:p w:rsidR="00490D47" w:rsidRDefault="00490D47" w:rsidP="00251EC7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D47" w:rsidRDefault="00490D47" w:rsidP="00251EC7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Dāmu konkurencē jau otro nedēļu pēc kārtas savu karjeras rekordu laboja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Aparjode, finišējot 5. vietā gan 49. FIL Eiropas čempionātā, gan 9. </w:t>
      </w:r>
      <w:proofErr w:type="spellStart"/>
      <w:r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Pasaules kausa posmā. Jaunā sportiste divu braucienu summā par 0.484 sekundēm piekāpās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krievietei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Tatjanai Ivanovai.</w:t>
      </w:r>
      <w:r w:rsidR="005A457F">
        <w:rPr>
          <w:rFonts w:ascii="Times New Roman" w:hAnsi="Times New Roman" w:cs="Times New Roman"/>
          <w:sz w:val="24"/>
          <w:szCs w:val="24"/>
        </w:rPr>
        <w:t xml:space="preserve"> </w:t>
      </w:r>
      <w:r w:rsidR="005A457F">
        <w:rPr>
          <w:rFonts w:ascii="Times New Roman" w:hAnsi="Times New Roman" w:cs="Times New Roman"/>
          <w:sz w:val="24"/>
          <w:szCs w:val="24"/>
        </w:rPr>
        <w:t xml:space="preserve">Sudraba godalga vācietei Natālijai </w:t>
      </w:r>
      <w:proofErr w:type="spellStart"/>
      <w:r w:rsidR="005A457F">
        <w:rPr>
          <w:rFonts w:ascii="Times New Roman" w:hAnsi="Times New Roman" w:cs="Times New Roman"/>
          <w:sz w:val="24"/>
          <w:szCs w:val="24"/>
        </w:rPr>
        <w:t>Geisenbergerei</w:t>
      </w:r>
      <w:proofErr w:type="spellEnd"/>
      <w:r w:rsidR="005A457F">
        <w:rPr>
          <w:rFonts w:ascii="Times New Roman" w:hAnsi="Times New Roman" w:cs="Times New Roman"/>
          <w:sz w:val="24"/>
          <w:szCs w:val="24"/>
        </w:rPr>
        <w:t xml:space="preserve">, bet bronza itāļu sportistei Sandrai </w:t>
      </w:r>
      <w:proofErr w:type="spellStart"/>
      <w:r w:rsidR="005A457F">
        <w:rPr>
          <w:rFonts w:ascii="Times New Roman" w:hAnsi="Times New Roman" w:cs="Times New Roman"/>
          <w:sz w:val="24"/>
          <w:szCs w:val="24"/>
        </w:rPr>
        <w:t>Robačerei</w:t>
      </w:r>
      <w:proofErr w:type="spellEnd"/>
      <w:r w:rsidR="005A45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90D47">
        <w:rPr>
          <w:rFonts w:ascii="Times New Roman" w:hAnsi="Times New Roman" w:cs="Times New Roman"/>
          <w:b/>
          <w:i/>
          <w:sz w:val="24"/>
          <w:szCs w:val="24"/>
        </w:rPr>
        <w:t>Kad iznācu no 15. [virāžas] taisnes, jau uzelpoju mazliet. Esmu ļoti priecīga, jo Nāciju kausā man nesanāca labs brauciens, bet tagad viss izdevās</w:t>
      </w:r>
      <w:r>
        <w:rPr>
          <w:rFonts w:ascii="Times New Roman" w:hAnsi="Times New Roman" w:cs="Times New Roman"/>
          <w:sz w:val="24"/>
          <w:szCs w:val="24"/>
        </w:rPr>
        <w:t>,” pēc finiša komentē K. Aparjode. Viņa atzīst, ka beidzot viss ir “salicies pa plauktiņiem” – gan kamanu tehniskā puse, gan spēja tikt galā ar uztraukumu: “</w:t>
      </w:r>
      <w:r w:rsidRPr="00490D47">
        <w:rPr>
          <w:rFonts w:ascii="Times New Roman" w:hAnsi="Times New Roman" w:cs="Times New Roman"/>
          <w:b/>
          <w:i/>
          <w:sz w:val="24"/>
          <w:szCs w:val="24"/>
        </w:rPr>
        <w:t>Es vienkārši spēju nobraukt tos divus braucienus labi, un tad viss ir kārtībā.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90D47" w:rsidRDefault="00490D47" w:rsidP="00251EC7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7F" w:rsidRDefault="00490D47" w:rsidP="005744D3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Elīza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49. FIL Eiropas čempionāta ieskaitē finišēja 7. vietā, bet 9. </w:t>
      </w:r>
      <w:proofErr w:type="spellStart"/>
      <w:r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Pasaules kausa posmā ieņēma 8. vietu. Arī viņa atzīst, ka abi braucieni izdevās labi</w:t>
      </w:r>
      <w:r w:rsidR="00CB7596">
        <w:rPr>
          <w:rFonts w:ascii="Times New Roman" w:hAnsi="Times New Roman" w:cs="Times New Roman"/>
          <w:sz w:val="24"/>
          <w:szCs w:val="24"/>
        </w:rPr>
        <w:t xml:space="preserve"> un bez kļūdām. Savukārt Ull</w:t>
      </w:r>
      <w:bookmarkStart w:id="0" w:name="_GoBack"/>
      <w:bookmarkEnd w:id="0"/>
      <w:r w:rsidR="00CB7596">
        <w:rPr>
          <w:rFonts w:ascii="Times New Roman" w:hAnsi="Times New Roman" w:cs="Times New Roman"/>
          <w:sz w:val="24"/>
          <w:szCs w:val="24"/>
        </w:rPr>
        <w:t xml:space="preserve">ai Zirnei 9. vieta 49. FIL Eiropas čempionātā, bet 12. vieta 9. </w:t>
      </w:r>
      <w:proofErr w:type="spellStart"/>
      <w:r w:rsidR="00CB7596"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 w:rsidR="00CB7596">
        <w:rPr>
          <w:rFonts w:ascii="Times New Roman" w:hAnsi="Times New Roman" w:cs="Times New Roman"/>
          <w:sz w:val="24"/>
          <w:szCs w:val="24"/>
        </w:rPr>
        <w:t xml:space="preserve"> Pasaules kausa posmā. </w:t>
      </w:r>
      <w:r w:rsidR="005A457F">
        <w:rPr>
          <w:rFonts w:ascii="Times New Roman" w:hAnsi="Times New Roman" w:cs="Times New Roman"/>
          <w:sz w:val="24"/>
          <w:szCs w:val="24"/>
        </w:rPr>
        <w:t>“</w:t>
      </w:r>
      <w:r w:rsidR="005A457F">
        <w:rPr>
          <w:rFonts w:ascii="Times New Roman" w:hAnsi="Times New Roman" w:cs="Times New Roman"/>
          <w:b/>
          <w:i/>
          <w:sz w:val="24"/>
          <w:szCs w:val="24"/>
        </w:rPr>
        <w:t>Abos braucienos</w:t>
      </w:r>
      <w:r w:rsidR="005A457F" w:rsidRPr="005A457F">
        <w:rPr>
          <w:rFonts w:ascii="Times New Roman" w:hAnsi="Times New Roman" w:cs="Times New Roman"/>
          <w:b/>
          <w:i/>
          <w:sz w:val="24"/>
          <w:szCs w:val="24"/>
        </w:rPr>
        <w:t xml:space="preserve"> neiegriezos ļoti labi pirmajā virāžā, bet pārējo izbraucu labi. Kopumā esmu apmierināta, lai gan bija arī kļūdiņas</w:t>
      </w:r>
      <w:r w:rsidR="005A457F">
        <w:rPr>
          <w:rFonts w:ascii="Times New Roman" w:hAnsi="Times New Roman" w:cs="Times New Roman"/>
          <w:sz w:val="24"/>
          <w:szCs w:val="24"/>
        </w:rPr>
        <w:t xml:space="preserve">,” komentē U. Zirne. </w:t>
      </w:r>
    </w:p>
    <w:p w:rsidR="00490D47" w:rsidRDefault="00490D47" w:rsidP="005744D3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D1C" w:rsidRPr="00CF3969" w:rsidRDefault="00CF3969" w:rsidP="005744D3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969">
        <w:rPr>
          <w:rFonts w:ascii="Times New Roman" w:hAnsi="Times New Roman" w:cs="Times New Roman"/>
          <w:sz w:val="24"/>
          <w:szCs w:val="24"/>
          <w:shd w:val="clear" w:color="auto" w:fill="FFFFFF"/>
        </w:rPr>
        <w:t>Arī svētdien sacensības</w:t>
      </w:r>
      <w:r w:rsidR="001A5D1C" w:rsidRPr="00CF3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varēs vērot tiešraidē kanālā “Best4Sport TV”. </w:t>
      </w:r>
      <w:r w:rsidRPr="00CF396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A5D1C" w:rsidRPr="00CF3969">
        <w:rPr>
          <w:rFonts w:ascii="Times New Roman" w:hAnsi="Times New Roman" w:cs="Times New Roman"/>
          <w:sz w:val="24"/>
          <w:szCs w:val="24"/>
          <w:shd w:val="clear" w:color="auto" w:fill="FFFFFF"/>
        </w:rPr>
        <w:t>tarplaikos skatītājiem būs iespēja ielūkoties kamaniņu sagatavošanas procesā, kā arī dzirdēt intervijas ar īpašajiem viesiem.</w:t>
      </w:r>
    </w:p>
    <w:p w:rsidR="001A5D1C" w:rsidRPr="00CF3969" w:rsidRDefault="001A5D1C" w:rsidP="001A5D1C">
      <w:pPr>
        <w:pStyle w:val="NormalWeb"/>
        <w:shd w:val="clear" w:color="auto" w:fill="FFFFFF"/>
      </w:pPr>
      <w:r w:rsidRPr="00CF3969">
        <w:rPr>
          <w:rStyle w:val="Strong"/>
        </w:rPr>
        <w:t>Sacensību programma</w:t>
      </w:r>
      <w:r w:rsidRPr="00CF3969">
        <w:t>:</w:t>
      </w:r>
    </w:p>
    <w:p w:rsidR="001A5D1C" w:rsidRPr="00CF3969" w:rsidRDefault="001A5D1C" w:rsidP="001A5D1C">
      <w:pPr>
        <w:pStyle w:val="NormalWeb"/>
        <w:shd w:val="clear" w:color="auto" w:fill="FFFFFF"/>
      </w:pPr>
      <w:r w:rsidRPr="00CF3969">
        <w:rPr>
          <w:rStyle w:val="Strong"/>
        </w:rPr>
        <w:t>Svētdiena, 28. janvāris</w:t>
      </w:r>
      <w:r w:rsidRPr="00CF3969">
        <w:t>:</w:t>
      </w:r>
    </w:p>
    <w:p w:rsidR="001A5D1C" w:rsidRPr="00CF3969" w:rsidRDefault="001A5D1C" w:rsidP="001A5D1C">
      <w:pPr>
        <w:pStyle w:val="NormalWeb"/>
        <w:shd w:val="clear" w:color="auto" w:fill="FFFFFF"/>
      </w:pPr>
      <w:r w:rsidRPr="00CF3969">
        <w:t>9:15 – vīrieši, 1. brauciens</w:t>
      </w:r>
      <w:r w:rsidRPr="00CF3969">
        <w:br/>
        <w:t>10:50 – vīrieši, 2. brauciens</w:t>
      </w:r>
      <w:r w:rsidRPr="00CF3969">
        <w:br/>
        <w:t>12:20 – sprinta sacensības divvietīgajām ekipāžām</w:t>
      </w:r>
      <w:r w:rsidRPr="00CF3969">
        <w:br/>
        <w:t>12:55 – sprinta sacensības sievietēm</w:t>
      </w:r>
      <w:r w:rsidRPr="00CF3969">
        <w:br/>
        <w:t>13:40 – sprinta sacensības vīriešiem</w:t>
      </w:r>
      <w:r w:rsidRPr="00CF3969">
        <w:br/>
        <w:t>14:50 – komandu stafete</w:t>
      </w:r>
    </w:p>
    <w:p w:rsidR="00C61FD5" w:rsidRPr="004D0969" w:rsidRDefault="00C61FD5" w:rsidP="004D0969">
      <w:pPr>
        <w:spacing w:after="0"/>
        <w:ind w:right="-198" w:firstLine="567"/>
        <w:rPr>
          <w:rFonts w:ascii="Times New Roman" w:hAnsi="Times New Roman" w:cs="Times New Roman"/>
          <w:sz w:val="24"/>
          <w:szCs w:val="24"/>
        </w:rPr>
      </w:pPr>
    </w:p>
    <w:sectPr w:rsidR="00C61FD5" w:rsidRPr="004D0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4E" w:rsidRDefault="002B0B4E" w:rsidP="00B33787">
      <w:pPr>
        <w:spacing w:after="0" w:line="240" w:lineRule="auto"/>
      </w:pPr>
      <w:r>
        <w:separator/>
      </w:r>
    </w:p>
  </w:endnote>
  <w:endnote w:type="continuationSeparator" w:id="0">
    <w:p w:rsidR="002B0B4E" w:rsidRDefault="002B0B4E" w:rsidP="00B3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4E" w:rsidRDefault="002B0B4E" w:rsidP="00B33787">
      <w:pPr>
        <w:spacing w:after="0" w:line="240" w:lineRule="auto"/>
      </w:pPr>
      <w:r>
        <w:separator/>
      </w:r>
    </w:p>
  </w:footnote>
  <w:footnote w:type="continuationSeparator" w:id="0">
    <w:p w:rsidR="002B0B4E" w:rsidRDefault="002B0B4E" w:rsidP="00B3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-2018-veidlapa-2-A4-15.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87"/>
    <w:rsid w:val="000B7D84"/>
    <w:rsid w:val="00131016"/>
    <w:rsid w:val="00142539"/>
    <w:rsid w:val="00194517"/>
    <w:rsid w:val="001A5D1C"/>
    <w:rsid w:val="001A79FB"/>
    <w:rsid w:val="001B4514"/>
    <w:rsid w:val="001D4309"/>
    <w:rsid w:val="00251EC7"/>
    <w:rsid w:val="002B0B4E"/>
    <w:rsid w:val="002B2AD8"/>
    <w:rsid w:val="002C3FCF"/>
    <w:rsid w:val="003424CE"/>
    <w:rsid w:val="003A4BD9"/>
    <w:rsid w:val="003F7A78"/>
    <w:rsid w:val="004261F6"/>
    <w:rsid w:val="00453967"/>
    <w:rsid w:val="00454EEB"/>
    <w:rsid w:val="00490D47"/>
    <w:rsid w:val="004D0969"/>
    <w:rsid w:val="00546698"/>
    <w:rsid w:val="00547DC2"/>
    <w:rsid w:val="005744D3"/>
    <w:rsid w:val="005A457F"/>
    <w:rsid w:val="005B3F14"/>
    <w:rsid w:val="005E4DAB"/>
    <w:rsid w:val="00607407"/>
    <w:rsid w:val="006A7452"/>
    <w:rsid w:val="006B1A6B"/>
    <w:rsid w:val="006F1D42"/>
    <w:rsid w:val="006F3027"/>
    <w:rsid w:val="0082105E"/>
    <w:rsid w:val="00900D91"/>
    <w:rsid w:val="0090736F"/>
    <w:rsid w:val="009178D3"/>
    <w:rsid w:val="00966853"/>
    <w:rsid w:val="0099430E"/>
    <w:rsid w:val="009C0D62"/>
    <w:rsid w:val="009C5A82"/>
    <w:rsid w:val="009E5E8B"/>
    <w:rsid w:val="00A32481"/>
    <w:rsid w:val="00A959D0"/>
    <w:rsid w:val="00A96A63"/>
    <w:rsid w:val="00AA212D"/>
    <w:rsid w:val="00B33787"/>
    <w:rsid w:val="00B36907"/>
    <w:rsid w:val="00B74200"/>
    <w:rsid w:val="00BB047B"/>
    <w:rsid w:val="00BB3434"/>
    <w:rsid w:val="00BC6339"/>
    <w:rsid w:val="00BE0866"/>
    <w:rsid w:val="00BE19DB"/>
    <w:rsid w:val="00C42397"/>
    <w:rsid w:val="00C61FD5"/>
    <w:rsid w:val="00C76B1F"/>
    <w:rsid w:val="00C86FBA"/>
    <w:rsid w:val="00CB4757"/>
    <w:rsid w:val="00CB7596"/>
    <w:rsid w:val="00CF3969"/>
    <w:rsid w:val="00D236B1"/>
    <w:rsid w:val="00DC4B7A"/>
    <w:rsid w:val="00E630FB"/>
    <w:rsid w:val="00E91514"/>
    <w:rsid w:val="00ED4875"/>
    <w:rsid w:val="00EF067A"/>
    <w:rsid w:val="00F22962"/>
    <w:rsid w:val="00F347D3"/>
    <w:rsid w:val="00F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4DEB3"/>
  <w15:docId w15:val="{45296AA4-B5CF-4C27-BB5E-64632F6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87"/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87"/>
  </w:style>
  <w:style w:type="paragraph" w:styleId="BalloonText">
    <w:name w:val="Balloon Text"/>
    <w:basedOn w:val="Normal"/>
    <w:link w:val="BalloonTextChar"/>
    <w:uiPriority w:val="99"/>
    <w:semiHidden/>
    <w:unhideWhenUsed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6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A5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</dc:creator>
  <cp:lastModifiedBy>Sandra Grosberga</cp:lastModifiedBy>
  <cp:revision>39</cp:revision>
  <dcterms:created xsi:type="dcterms:W3CDTF">2018-01-16T11:07:00Z</dcterms:created>
  <dcterms:modified xsi:type="dcterms:W3CDTF">2018-01-27T12:47:00Z</dcterms:modified>
</cp:coreProperties>
</file>