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F9A39" w14:textId="73DE5429" w:rsidR="006532B5" w:rsidRPr="00BC374F" w:rsidRDefault="00653BBB" w:rsidP="006532B5">
      <w:pPr>
        <w:spacing w:after="0"/>
        <w:jc w:val="center"/>
        <w:rPr>
          <w:rFonts w:cstheme="minorHAnsi"/>
          <w:b/>
          <w:bCs/>
        </w:rPr>
      </w:pPr>
      <w:bookmarkStart w:id="0" w:name="_GoBack"/>
      <w:r>
        <w:rPr>
          <w:rFonts w:cstheme="minorHAnsi"/>
          <w:b/>
          <w:bCs/>
        </w:rPr>
        <w:t>Šici sezonu sāk ar piekto vietu Insbrukā</w:t>
      </w:r>
    </w:p>
    <w:bookmarkEnd w:id="0"/>
    <w:p w14:paraId="237C4936" w14:textId="77777777" w:rsidR="006532B5" w:rsidRPr="00BC374F" w:rsidRDefault="006532B5" w:rsidP="006532B5">
      <w:pPr>
        <w:spacing w:after="0"/>
        <w:jc w:val="center"/>
        <w:rPr>
          <w:rFonts w:cstheme="minorHAnsi"/>
          <w:b/>
          <w:bCs/>
        </w:rPr>
      </w:pPr>
    </w:p>
    <w:p w14:paraId="72116D0D" w14:textId="13DDC2E4" w:rsidR="006532B5" w:rsidRDefault="005F305D" w:rsidP="007E541C">
      <w:pPr>
        <w:spacing w:after="0"/>
        <w:ind w:firstLine="567"/>
        <w:jc w:val="both"/>
        <w:rPr>
          <w:rFonts w:cstheme="minorHAnsi"/>
        </w:rPr>
      </w:pPr>
      <w:r>
        <w:rPr>
          <w:rFonts w:cstheme="minorHAnsi"/>
        </w:rPr>
        <w:t>Sestdien ar dāmu un divvietīgo ekipāžu sacensībā</w:t>
      </w:r>
      <w:r w:rsidR="00653BBB">
        <w:rPr>
          <w:rFonts w:cstheme="minorHAnsi"/>
        </w:rPr>
        <w:t>m</w:t>
      </w:r>
      <w:r>
        <w:rPr>
          <w:rFonts w:cstheme="minorHAnsi"/>
        </w:rPr>
        <w:t xml:space="preserve"> I</w:t>
      </w:r>
      <w:proofErr w:type="spellStart"/>
      <w:r>
        <w:rPr>
          <w:rFonts w:cstheme="minorHAnsi"/>
        </w:rPr>
        <w:t>glas</w:t>
      </w:r>
      <w:proofErr w:type="spellEnd"/>
      <w:r>
        <w:rPr>
          <w:rFonts w:cstheme="minorHAnsi"/>
        </w:rPr>
        <w:t xml:space="preserve"> trasē Insbrukā, Austrijā </w:t>
      </w:r>
      <w:r w:rsidR="00653BBB">
        <w:rPr>
          <w:rFonts w:cstheme="minorHAnsi"/>
        </w:rPr>
        <w:t xml:space="preserve">sākās jaunās sezonas pirmais </w:t>
      </w:r>
      <w:proofErr w:type="spellStart"/>
      <w:r w:rsidR="00653BBB">
        <w:rPr>
          <w:rFonts w:cstheme="minorHAnsi"/>
        </w:rPr>
        <w:t>Viessmann</w:t>
      </w:r>
      <w:proofErr w:type="spellEnd"/>
      <w:r w:rsidR="00653BBB">
        <w:rPr>
          <w:rFonts w:cstheme="minorHAnsi"/>
        </w:rPr>
        <w:t xml:space="preserve"> Pasaules kausa posms kamaniņu sportā. Divvietīgo ekipāžu konkurencē visi latvieši finišēja labāko divpadsmit vidū, savukārt starp dāmām labākā Elīza </w:t>
      </w:r>
      <w:proofErr w:type="spellStart"/>
      <w:r w:rsidR="00653BBB">
        <w:rPr>
          <w:rFonts w:cstheme="minorHAnsi"/>
        </w:rPr>
        <w:t>Cauce</w:t>
      </w:r>
      <w:proofErr w:type="spellEnd"/>
      <w:r w:rsidR="00653BBB">
        <w:rPr>
          <w:rFonts w:cstheme="minorHAnsi"/>
        </w:rPr>
        <w:t xml:space="preserve"> ar 23. vietu.</w:t>
      </w:r>
    </w:p>
    <w:p w14:paraId="3D8A651E" w14:textId="334FA414" w:rsidR="00653BBB" w:rsidRDefault="00653BBB" w:rsidP="007E541C">
      <w:pPr>
        <w:spacing w:after="0"/>
        <w:ind w:firstLine="567"/>
        <w:jc w:val="both"/>
        <w:rPr>
          <w:rFonts w:cstheme="minorHAnsi"/>
        </w:rPr>
      </w:pPr>
    </w:p>
    <w:p w14:paraId="21917869" w14:textId="275D2FF7" w:rsidR="00BC374F" w:rsidRDefault="00653BBB" w:rsidP="004817D8">
      <w:pPr>
        <w:spacing w:after="0"/>
        <w:ind w:firstLine="567"/>
        <w:jc w:val="both"/>
        <w:rPr>
          <w:rFonts w:cstheme="minorHAnsi"/>
        </w:rPr>
      </w:pPr>
      <w:r>
        <w:rPr>
          <w:rFonts w:cstheme="minorHAnsi"/>
        </w:rPr>
        <w:t>Dāmu konkurenc</w:t>
      </w:r>
      <w:r w:rsidR="004817D8">
        <w:rPr>
          <w:rFonts w:cstheme="minorHAnsi"/>
        </w:rPr>
        <w:t xml:space="preserve">ē sacensības izvērtās neveiksmīgas visām trim Latvijas sportistēm. Pirmajā braucienā labāko rezultātu uzrādīja Ulla Zirne, ierindojoties 18. vietā, taču otrajā braucienā piedzīvoja kritienu īsi pirms finiša, kas summā deva 28. vietu. </w:t>
      </w:r>
      <w:proofErr w:type="spellStart"/>
      <w:r w:rsidR="004817D8">
        <w:rPr>
          <w:rFonts w:cstheme="minorHAnsi"/>
        </w:rPr>
        <w:t>Kendija</w:t>
      </w:r>
      <w:proofErr w:type="spellEnd"/>
      <w:r w:rsidR="004817D8">
        <w:rPr>
          <w:rFonts w:cstheme="minorHAnsi"/>
        </w:rPr>
        <w:t xml:space="preserve"> Aparjode pieļāva lielu kļūdu jau pirmā brauciena sākumā, zaudējot laiku visas trases garumā un finišējot 28. vietā. Kļūdas startā bija arī otrajā braucienā un summā 27. vieta. E. </w:t>
      </w:r>
      <w:proofErr w:type="spellStart"/>
      <w:r w:rsidR="004817D8">
        <w:rPr>
          <w:rFonts w:cstheme="minorHAnsi"/>
        </w:rPr>
        <w:t>Cauce</w:t>
      </w:r>
      <w:proofErr w:type="spellEnd"/>
      <w:r w:rsidR="004817D8">
        <w:rPr>
          <w:rFonts w:cstheme="minorHAnsi"/>
        </w:rPr>
        <w:t xml:space="preserve"> abos braucienos uzrādīja 24. labāko laiku, taču summā 23. vieta, 0.865 sekundes aiz uzvarētājas krievietes Tatjanas Ivanovas. Sudrabs amerikānietei </w:t>
      </w:r>
      <w:proofErr w:type="spellStart"/>
      <w:r w:rsidR="004817D8">
        <w:rPr>
          <w:rFonts w:cstheme="minorHAnsi"/>
        </w:rPr>
        <w:t>Sammerai</w:t>
      </w:r>
      <w:proofErr w:type="spellEnd"/>
      <w:r w:rsidR="004817D8">
        <w:rPr>
          <w:rFonts w:cstheme="minorHAnsi"/>
        </w:rPr>
        <w:t xml:space="preserve"> </w:t>
      </w:r>
      <w:proofErr w:type="spellStart"/>
      <w:r w:rsidR="004817D8">
        <w:rPr>
          <w:rFonts w:cstheme="minorHAnsi"/>
        </w:rPr>
        <w:t>Bričerei</w:t>
      </w:r>
      <w:proofErr w:type="spellEnd"/>
      <w:r w:rsidR="004817D8">
        <w:rPr>
          <w:rFonts w:cstheme="minorHAnsi"/>
        </w:rPr>
        <w:t xml:space="preserve">, savukārt vienāds rezultāts un bronza divām Vācijas sportistēm </w:t>
      </w:r>
      <w:proofErr w:type="spellStart"/>
      <w:r w:rsidR="004817D8">
        <w:rPr>
          <w:rFonts w:cstheme="minorHAnsi"/>
        </w:rPr>
        <w:t>Džesikai</w:t>
      </w:r>
      <w:proofErr w:type="spellEnd"/>
      <w:r w:rsidR="004817D8">
        <w:rPr>
          <w:rFonts w:cstheme="minorHAnsi"/>
        </w:rPr>
        <w:t xml:space="preserve"> </w:t>
      </w:r>
      <w:proofErr w:type="spellStart"/>
      <w:r w:rsidR="004817D8">
        <w:rPr>
          <w:rFonts w:cstheme="minorHAnsi"/>
        </w:rPr>
        <w:t>Tībelai</w:t>
      </w:r>
      <w:proofErr w:type="spellEnd"/>
      <w:r w:rsidR="004817D8">
        <w:rPr>
          <w:rFonts w:cstheme="minorHAnsi"/>
        </w:rPr>
        <w:t xml:space="preserve"> un Jūlijai </w:t>
      </w:r>
      <w:proofErr w:type="spellStart"/>
      <w:r w:rsidR="004817D8">
        <w:rPr>
          <w:rFonts w:cstheme="minorHAnsi"/>
        </w:rPr>
        <w:t>Taubicai</w:t>
      </w:r>
      <w:proofErr w:type="spellEnd"/>
      <w:r w:rsidR="004817D8">
        <w:rPr>
          <w:rFonts w:cstheme="minorHAnsi"/>
        </w:rPr>
        <w:t xml:space="preserve">.  </w:t>
      </w:r>
    </w:p>
    <w:p w14:paraId="3D05D106" w14:textId="2330B929" w:rsidR="004817D8" w:rsidRDefault="004817D8" w:rsidP="004817D8">
      <w:pPr>
        <w:spacing w:after="0"/>
        <w:ind w:firstLine="567"/>
        <w:jc w:val="both"/>
        <w:rPr>
          <w:rFonts w:cstheme="minorHAnsi"/>
        </w:rPr>
      </w:pPr>
    </w:p>
    <w:p w14:paraId="7CE5CC91" w14:textId="5449AEDC" w:rsidR="003418A7" w:rsidRDefault="003418A7" w:rsidP="003418A7">
      <w:pPr>
        <w:spacing w:after="0"/>
        <w:ind w:firstLine="567"/>
        <w:jc w:val="both"/>
        <w:rPr>
          <w:rFonts w:cstheme="minorHAnsi"/>
        </w:rPr>
      </w:pPr>
      <w:r>
        <w:rPr>
          <w:rFonts w:cstheme="minorHAnsi"/>
        </w:rPr>
        <w:t xml:space="preserve">Daudz veiksmīgāk ar </w:t>
      </w:r>
      <w:proofErr w:type="spellStart"/>
      <w:r>
        <w:rPr>
          <w:rFonts w:cstheme="minorHAnsi"/>
        </w:rPr>
        <w:t>Iglsas</w:t>
      </w:r>
      <w:proofErr w:type="spellEnd"/>
      <w:r>
        <w:rPr>
          <w:rFonts w:cstheme="minorHAnsi"/>
        </w:rPr>
        <w:t xml:space="preserve"> trasi tika galā Latvijas divvietīgās ekipāžas. Brāļi Šici aizvadīja divus stabilus braucienus bez ievērojamām kļūdām. Pirmajā braucienā gan tikai 11. labākais laiks, taču ar trešo laiku otrajā braucienā izdevās pakāpties uz piekto vietu summā. Uzvarētājiem titulētajiem vāciešiem Toni </w:t>
      </w:r>
      <w:proofErr w:type="spellStart"/>
      <w:r>
        <w:rPr>
          <w:rFonts w:cstheme="minorHAnsi"/>
        </w:rPr>
        <w:t>Egertam</w:t>
      </w:r>
      <w:proofErr w:type="spellEnd"/>
      <w:r>
        <w:rPr>
          <w:rFonts w:cstheme="minorHAnsi"/>
        </w:rPr>
        <w:t xml:space="preserve">/Sašam </w:t>
      </w:r>
      <w:proofErr w:type="spellStart"/>
      <w:r>
        <w:rPr>
          <w:rFonts w:cstheme="minorHAnsi"/>
        </w:rPr>
        <w:t>Benekenam</w:t>
      </w:r>
      <w:proofErr w:type="spellEnd"/>
      <w:r>
        <w:rPr>
          <w:rFonts w:cstheme="minorHAnsi"/>
        </w:rPr>
        <w:t xml:space="preserve"> brāļi piekāpās par 0.171 sekundēm. Sudrabs citai vācu ekipāžai Tobiasam </w:t>
      </w:r>
      <w:proofErr w:type="spellStart"/>
      <w:r>
        <w:rPr>
          <w:rFonts w:cstheme="minorHAnsi"/>
        </w:rPr>
        <w:t>Vendlam</w:t>
      </w:r>
      <w:proofErr w:type="spellEnd"/>
      <w:r>
        <w:rPr>
          <w:rFonts w:cstheme="minorHAnsi"/>
        </w:rPr>
        <w:t xml:space="preserve">/Tobiasam </w:t>
      </w:r>
      <w:proofErr w:type="spellStart"/>
      <w:r>
        <w:rPr>
          <w:rFonts w:cstheme="minorHAnsi"/>
        </w:rPr>
        <w:t>Arltam</w:t>
      </w:r>
      <w:proofErr w:type="spellEnd"/>
      <w:r>
        <w:rPr>
          <w:rFonts w:cstheme="minorHAnsi"/>
        </w:rPr>
        <w:t xml:space="preserve">, bet bronza mājiniekiem Tomasam </w:t>
      </w:r>
      <w:proofErr w:type="spellStart"/>
      <w:r>
        <w:rPr>
          <w:rFonts w:cstheme="minorHAnsi"/>
        </w:rPr>
        <w:t>Stoiem</w:t>
      </w:r>
      <w:proofErr w:type="spellEnd"/>
      <w:r>
        <w:rPr>
          <w:rFonts w:cstheme="minorHAnsi"/>
        </w:rPr>
        <w:t>/</w:t>
      </w:r>
      <w:proofErr w:type="spellStart"/>
      <w:r>
        <w:rPr>
          <w:rFonts w:cstheme="minorHAnsi"/>
        </w:rPr>
        <w:t>Lorenzam</w:t>
      </w:r>
      <w:proofErr w:type="spellEnd"/>
      <w:r>
        <w:rPr>
          <w:rFonts w:cstheme="minorHAnsi"/>
        </w:rPr>
        <w:t xml:space="preserve"> </w:t>
      </w:r>
      <w:proofErr w:type="spellStart"/>
      <w:r>
        <w:rPr>
          <w:rFonts w:cstheme="minorHAnsi"/>
        </w:rPr>
        <w:t>Kolleram</w:t>
      </w:r>
      <w:proofErr w:type="spellEnd"/>
      <w:r>
        <w:rPr>
          <w:rFonts w:cstheme="minorHAnsi"/>
        </w:rPr>
        <w:t xml:space="preserve">. </w:t>
      </w:r>
    </w:p>
    <w:p w14:paraId="29C61433" w14:textId="2F01C00C" w:rsidR="003418A7" w:rsidRDefault="003418A7" w:rsidP="003418A7">
      <w:pPr>
        <w:spacing w:after="0"/>
        <w:ind w:firstLine="567"/>
        <w:jc w:val="both"/>
        <w:rPr>
          <w:rFonts w:cstheme="minorHAnsi"/>
        </w:rPr>
      </w:pPr>
    </w:p>
    <w:p w14:paraId="713145D4" w14:textId="196ADE4B" w:rsidR="003418A7" w:rsidRDefault="003418A7" w:rsidP="003418A7">
      <w:pPr>
        <w:spacing w:after="0"/>
        <w:ind w:firstLine="567"/>
        <w:jc w:val="both"/>
        <w:rPr>
          <w:rFonts w:cstheme="minorHAnsi"/>
        </w:rPr>
      </w:pPr>
      <w:r>
        <w:rPr>
          <w:rFonts w:cstheme="minorHAnsi"/>
        </w:rPr>
        <w:t xml:space="preserve">Pirmajā braucienā lielisku rezultātu uzrādīja Oskars Gudramovičs/Pēteris Kalniņš, ieņemot 6. vietu, taču otrajā braucienā devītais laiks un summā astotā vieta. </w:t>
      </w:r>
      <w:proofErr w:type="spellStart"/>
      <w:r>
        <w:rPr>
          <w:rFonts w:cstheme="minorHAnsi"/>
        </w:rPr>
        <w:t>Kristenam</w:t>
      </w:r>
      <w:proofErr w:type="spellEnd"/>
      <w:r>
        <w:rPr>
          <w:rFonts w:cstheme="minorHAnsi"/>
        </w:rPr>
        <w:t xml:space="preserve"> Putinam/Imantam Marcinkēvičam attiecīgi 13. un 16. laiks braucienos, taču summā 12. vieta.</w:t>
      </w:r>
    </w:p>
    <w:p w14:paraId="5F1D8867" w14:textId="33DE9CF1" w:rsidR="007E541C" w:rsidRDefault="007E541C" w:rsidP="005F305D">
      <w:pPr>
        <w:spacing w:after="0"/>
        <w:jc w:val="both"/>
        <w:rPr>
          <w:rFonts w:cstheme="minorHAnsi"/>
        </w:rPr>
      </w:pPr>
    </w:p>
    <w:p w14:paraId="7E379E24" w14:textId="1B5CF231" w:rsidR="003418A7" w:rsidRPr="00BC374F" w:rsidRDefault="003418A7" w:rsidP="003418A7">
      <w:pPr>
        <w:spacing w:after="0"/>
        <w:ind w:firstLine="567"/>
        <w:jc w:val="both"/>
        <w:rPr>
          <w:rFonts w:cstheme="minorHAnsi"/>
        </w:rPr>
      </w:pPr>
      <w:r>
        <w:rPr>
          <w:rFonts w:cstheme="minorHAnsi"/>
        </w:rPr>
        <w:t xml:space="preserve">Sacensības svētdien turpināsies ar vīriem un BMW Sprinta Pasaules kausa pirmo posmu, kur uz starta neredzēsim mūsu dāmas, taču startēs visas divvietīgās ekipāžas (kvalificējas 15 labākie pēc </w:t>
      </w:r>
      <w:proofErr w:type="spellStart"/>
      <w:r>
        <w:rPr>
          <w:rFonts w:cstheme="minorHAnsi"/>
        </w:rPr>
        <w:t>pamatsacensību</w:t>
      </w:r>
      <w:proofErr w:type="spellEnd"/>
      <w:r>
        <w:rPr>
          <w:rFonts w:cstheme="minorHAnsi"/>
        </w:rPr>
        <w:t xml:space="preserve"> rezultātiem).</w:t>
      </w:r>
    </w:p>
    <w:p w14:paraId="594A5703" w14:textId="77777777" w:rsidR="00BC374F" w:rsidRPr="00BC374F" w:rsidRDefault="00BC374F" w:rsidP="00BC374F">
      <w:pPr>
        <w:pStyle w:val="NormalWeb"/>
        <w:shd w:val="clear" w:color="auto" w:fill="FFFFFF"/>
        <w:ind w:firstLine="567"/>
        <w:jc w:val="both"/>
        <w:rPr>
          <w:rFonts w:asciiTheme="minorHAnsi" w:hAnsiTheme="minorHAnsi" w:cstheme="minorHAnsi"/>
          <w:color w:val="2F334A"/>
          <w:sz w:val="22"/>
          <w:szCs w:val="22"/>
        </w:rPr>
      </w:pPr>
      <w:r w:rsidRPr="00BC374F">
        <w:rPr>
          <w:rFonts w:asciiTheme="minorHAnsi" w:hAnsiTheme="minorHAnsi" w:cstheme="minorHAnsi"/>
          <w:color w:val="2F334A"/>
          <w:sz w:val="22"/>
          <w:szCs w:val="22"/>
        </w:rPr>
        <w:t xml:space="preserve">Mūsējo gaitām trasē arī šajā sezonā būs iespējams sekot līdzi tiešraidē </w:t>
      </w:r>
      <w:proofErr w:type="spellStart"/>
      <w:r w:rsidRPr="00BC374F">
        <w:rPr>
          <w:rFonts w:asciiTheme="minorHAnsi" w:hAnsiTheme="minorHAnsi" w:cstheme="minorHAnsi"/>
          <w:color w:val="2F334A"/>
          <w:sz w:val="22"/>
          <w:szCs w:val="22"/>
        </w:rPr>
        <w:t>Tet</w:t>
      </w:r>
      <w:proofErr w:type="spellEnd"/>
      <w:r w:rsidRPr="00BC374F">
        <w:rPr>
          <w:rFonts w:asciiTheme="minorHAnsi" w:hAnsiTheme="minorHAnsi" w:cstheme="minorHAnsi"/>
          <w:color w:val="2F334A"/>
          <w:sz w:val="22"/>
          <w:szCs w:val="22"/>
        </w:rPr>
        <w:t xml:space="preserve"> televīzijā, kanālā Best4Sport TV, kas skatāms </w:t>
      </w:r>
      <w:proofErr w:type="spellStart"/>
      <w:r w:rsidRPr="00BC374F">
        <w:rPr>
          <w:rFonts w:asciiTheme="minorHAnsi" w:hAnsiTheme="minorHAnsi" w:cstheme="minorHAnsi"/>
          <w:color w:val="2F334A"/>
          <w:sz w:val="22"/>
          <w:szCs w:val="22"/>
        </w:rPr>
        <w:t>Helio</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iTV</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Helio</w:t>
      </w:r>
      <w:proofErr w:type="spellEnd"/>
      <w:r w:rsidRPr="00BC374F">
        <w:rPr>
          <w:rFonts w:asciiTheme="minorHAnsi" w:hAnsiTheme="minorHAnsi" w:cstheme="minorHAnsi"/>
          <w:color w:val="2F334A"/>
          <w:sz w:val="22"/>
          <w:szCs w:val="22"/>
        </w:rPr>
        <w:t xml:space="preserve"> </w:t>
      </w:r>
      <w:proofErr w:type="spellStart"/>
      <w:r w:rsidRPr="00BC374F">
        <w:rPr>
          <w:rFonts w:asciiTheme="minorHAnsi" w:hAnsiTheme="minorHAnsi" w:cstheme="minorHAnsi"/>
          <w:color w:val="2F334A"/>
          <w:sz w:val="22"/>
          <w:szCs w:val="22"/>
        </w:rPr>
        <w:t>vTV</w:t>
      </w:r>
      <w:proofErr w:type="spellEnd"/>
      <w:r w:rsidRPr="00BC374F">
        <w:rPr>
          <w:rFonts w:asciiTheme="minorHAnsi" w:hAnsiTheme="minorHAnsi" w:cstheme="minorHAnsi"/>
          <w:color w:val="2F334A"/>
          <w:sz w:val="22"/>
          <w:szCs w:val="22"/>
        </w:rPr>
        <w:t xml:space="preserve"> un lietotnē </w:t>
      </w:r>
      <w:proofErr w:type="spellStart"/>
      <w:r w:rsidRPr="00BC374F">
        <w:rPr>
          <w:rFonts w:asciiTheme="minorHAnsi" w:hAnsiTheme="minorHAnsi" w:cstheme="minorHAnsi"/>
          <w:color w:val="2F334A"/>
          <w:sz w:val="22"/>
          <w:szCs w:val="22"/>
        </w:rPr>
        <w:t>Shortcut</w:t>
      </w:r>
      <w:proofErr w:type="spellEnd"/>
      <w:r w:rsidRPr="00BC374F">
        <w:rPr>
          <w:rFonts w:asciiTheme="minorHAnsi" w:hAnsiTheme="minorHAnsi" w:cstheme="minorHAnsi"/>
          <w:color w:val="2F334A"/>
          <w:sz w:val="22"/>
          <w:szCs w:val="22"/>
        </w:rPr>
        <w:t>.</w:t>
      </w:r>
    </w:p>
    <w:p w14:paraId="523F0098" w14:textId="5D003D5E" w:rsidR="007E541C" w:rsidRPr="00965F97" w:rsidRDefault="00653BBB" w:rsidP="00653BBB">
      <w:pPr>
        <w:pStyle w:val="NormalWeb"/>
        <w:shd w:val="clear" w:color="auto" w:fill="FFFFFF"/>
        <w:rPr>
          <w:rFonts w:asciiTheme="minorHAnsi" w:hAnsiTheme="minorHAnsi" w:cstheme="minorHAnsi"/>
          <w:color w:val="2F334A"/>
          <w:sz w:val="20"/>
          <w:szCs w:val="20"/>
        </w:rPr>
      </w:pPr>
      <w:r w:rsidRPr="00965F97">
        <w:rPr>
          <w:rFonts w:asciiTheme="minorHAnsi" w:hAnsiTheme="minorHAnsi" w:cstheme="minorHAnsi"/>
          <w:color w:val="262626"/>
          <w:sz w:val="22"/>
          <w:szCs w:val="22"/>
        </w:rPr>
        <w:t>Programma svētdienai, 24. novembrim:</w:t>
      </w:r>
      <w:r w:rsidR="007E541C" w:rsidRPr="00965F97">
        <w:rPr>
          <w:rFonts w:asciiTheme="minorHAnsi" w:hAnsiTheme="minorHAnsi" w:cstheme="minorHAnsi"/>
          <w:color w:val="262626"/>
          <w:sz w:val="22"/>
          <w:szCs w:val="22"/>
        </w:rPr>
        <w:br/>
      </w:r>
      <w:r w:rsidR="007E541C" w:rsidRPr="00965F97">
        <w:rPr>
          <w:rFonts w:asciiTheme="minorHAnsi" w:hAnsiTheme="minorHAnsi" w:cstheme="minorHAnsi"/>
          <w:color w:val="262626"/>
          <w:sz w:val="22"/>
          <w:szCs w:val="22"/>
          <w:shd w:val="clear" w:color="auto" w:fill="FFFFFF"/>
        </w:rPr>
        <w:t>11:00 1. Brauciens vīriešiem.</w:t>
      </w:r>
      <w:r w:rsidR="007E541C" w:rsidRPr="00965F97">
        <w:rPr>
          <w:rFonts w:asciiTheme="minorHAnsi" w:hAnsiTheme="minorHAnsi" w:cstheme="minorHAnsi"/>
          <w:color w:val="262626"/>
          <w:sz w:val="22"/>
          <w:szCs w:val="22"/>
        </w:rPr>
        <w:br/>
      </w:r>
      <w:r w:rsidR="007E541C" w:rsidRPr="00965F97">
        <w:rPr>
          <w:rFonts w:asciiTheme="minorHAnsi" w:hAnsiTheme="minorHAnsi" w:cstheme="minorHAnsi"/>
          <w:color w:val="262626"/>
          <w:sz w:val="22"/>
          <w:szCs w:val="22"/>
          <w:shd w:val="clear" w:color="auto" w:fill="FFFFFF"/>
        </w:rPr>
        <w:t>12:40 2. Brauciens vīriešiem.</w:t>
      </w:r>
      <w:r w:rsidR="007E541C" w:rsidRPr="00965F97">
        <w:rPr>
          <w:rFonts w:asciiTheme="minorHAnsi" w:hAnsiTheme="minorHAnsi" w:cstheme="minorHAnsi"/>
          <w:color w:val="262626"/>
          <w:sz w:val="22"/>
          <w:szCs w:val="22"/>
        </w:rPr>
        <w:br/>
      </w:r>
      <w:r w:rsidR="007E541C" w:rsidRPr="00965F97">
        <w:rPr>
          <w:rFonts w:asciiTheme="minorHAnsi" w:hAnsiTheme="minorHAnsi" w:cstheme="minorHAnsi"/>
          <w:color w:val="262626"/>
          <w:sz w:val="22"/>
          <w:szCs w:val="22"/>
          <w:shd w:val="clear" w:color="auto" w:fill="FFFFFF"/>
        </w:rPr>
        <w:t>14:45 Komandu stafete.</w:t>
      </w:r>
    </w:p>
    <w:p w14:paraId="5606A028" w14:textId="77777777" w:rsidR="00173ED2" w:rsidRPr="00BC374F" w:rsidRDefault="00173ED2" w:rsidP="006532B5">
      <w:pPr>
        <w:spacing w:after="0"/>
        <w:ind w:firstLine="567"/>
        <w:rPr>
          <w:rFonts w:cstheme="minorHAnsi"/>
        </w:rPr>
      </w:pPr>
    </w:p>
    <w:p w14:paraId="573B0FAC" w14:textId="77777777" w:rsidR="00BC374F" w:rsidRPr="00BC374F" w:rsidRDefault="00BC374F" w:rsidP="006532B5">
      <w:pPr>
        <w:spacing w:after="0"/>
        <w:ind w:firstLine="567"/>
        <w:rPr>
          <w:rFonts w:cstheme="minorHAnsi"/>
        </w:rPr>
      </w:pPr>
    </w:p>
    <w:p w14:paraId="0FD51DF7" w14:textId="77777777" w:rsidR="00BC374F" w:rsidRPr="00BC374F" w:rsidRDefault="00BC374F" w:rsidP="006532B5">
      <w:pPr>
        <w:spacing w:after="0"/>
        <w:ind w:firstLine="567"/>
        <w:rPr>
          <w:rFonts w:cstheme="minorHAnsi"/>
        </w:rPr>
      </w:pPr>
    </w:p>
    <w:p w14:paraId="7DEB5675" w14:textId="77777777" w:rsidR="00173ED2" w:rsidRPr="00BC374F" w:rsidRDefault="007E541C" w:rsidP="00BC374F">
      <w:pPr>
        <w:spacing w:after="0"/>
        <w:rPr>
          <w:rFonts w:cstheme="minorHAnsi"/>
        </w:rPr>
      </w:pPr>
      <w:r w:rsidRPr="00BC374F">
        <w:rPr>
          <w:rFonts w:cstheme="minorHAnsi"/>
        </w:rPr>
        <w:t>Informāciju sagatavoja:</w:t>
      </w:r>
    </w:p>
    <w:p w14:paraId="4860BC84" w14:textId="77777777" w:rsidR="007E541C" w:rsidRPr="00BC374F" w:rsidRDefault="007E541C" w:rsidP="00BC374F">
      <w:pPr>
        <w:spacing w:after="0"/>
        <w:rPr>
          <w:rFonts w:cstheme="minorHAnsi"/>
        </w:rPr>
      </w:pPr>
      <w:r w:rsidRPr="00BC374F">
        <w:rPr>
          <w:rFonts w:cstheme="minorHAnsi"/>
        </w:rPr>
        <w:t>Sandra Grosberga</w:t>
      </w:r>
    </w:p>
    <w:p w14:paraId="422CF117" w14:textId="77777777" w:rsidR="007E541C" w:rsidRPr="00BC374F" w:rsidRDefault="007E541C" w:rsidP="00BC374F">
      <w:pPr>
        <w:spacing w:after="0"/>
        <w:rPr>
          <w:rFonts w:cstheme="minorHAnsi"/>
        </w:rPr>
      </w:pPr>
      <w:r w:rsidRPr="00BC374F">
        <w:rPr>
          <w:rFonts w:cstheme="minorHAnsi"/>
        </w:rPr>
        <w:t>Latvijas Kamaniņu sporta federācija</w:t>
      </w:r>
    </w:p>
    <w:p w14:paraId="5129D0BA" w14:textId="77777777" w:rsidR="007E541C" w:rsidRPr="00BC374F" w:rsidRDefault="007E541C" w:rsidP="00BC374F">
      <w:pPr>
        <w:spacing w:after="0"/>
        <w:rPr>
          <w:rFonts w:cstheme="minorHAnsi"/>
        </w:rPr>
      </w:pPr>
      <w:r w:rsidRPr="00BC374F">
        <w:rPr>
          <w:rFonts w:cstheme="minorHAnsi"/>
        </w:rPr>
        <w:t xml:space="preserve">E-pasts </w:t>
      </w:r>
      <w:hyperlink r:id="rId4" w:history="1">
        <w:r w:rsidRPr="00BC374F">
          <w:rPr>
            <w:rStyle w:val="Hyperlink"/>
            <w:rFonts w:cstheme="minorHAnsi"/>
          </w:rPr>
          <w:t>lksf@latnet.lv</w:t>
        </w:r>
      </w:hyperlink>
      <w:r w:rsidRPr="00BC374F">
        <w:rPr>
          <w:rFonts w:cstheme="minorHAnsi"/>
        </w:rPr>
        <w:t xml:space="preserve"> </w:t>
      </w:r>
    </w:p>
    <w:p w14:paraId="4C395373" w14:textId="77777777" w:rsidR="007E541C" w:rsidRPr="00BC374F" w:rsidRDefault="007E541C" w:rsidP="00BC374F">
      <w:pPr>
        <w:spacing w:after="0"/>
        <w:rPr>
          <w:rFonts w:cstheme="minorHAnsi"/>
        </w:rPr>
      </w:pPr>
      <w:r w:rsidRPr="00BC374F">
        <w:rPr>
          <w:rFonts w:cstheme="minorHAnsi"/>
        </w:rPr>
        <w:t>Tel.nr. 27534072</w:t>
      </w:r>
    </w:p>
    <w:sectPr w:rsidR="007E541C" w:rsidRPr="00BC374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B5"/>
    <w:rsid w:val="00076C00"/>
    <w:rsid w:val="00173ED2"/>
    <w:rsid w:val="003418A7"/>
    <w:rsid w:val="00377D37"/>
    <w:rsid w:val="004817D8"/>
    <w:rsid w:val="00494A3C"/>
    <w:rsid w:val="005013B7"/>
    <w:rsid w:val="005F305D"/>
    <w:rsid w:val="006532B5"/>
    <w:rsid w:val="00653BBB"/>
    <w:rsid w:val="007A5F54"/>
    <w:rsid w:val="007E541C"/>
    <w:rsid w:val="008A05F7"/>
    <w:rsid w:val="00945C4F"/>
    <w:rsid w:val="00965F97"/>
    <w:rsid w:val="00BC374F"/>
    <w:rsid w:val="00F80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22AB"/>
  <w15:chartTrackingRefBased/>
  <w15:docId w15:val="{494F982F-D448-4B2B-9B0C-3346CF64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41C"/>
    <w:rPr>
      <w:color w:val="0563C1" w:themeColor="hyperlink"/>
      <w:u w:val="single"/>
    </w:rPr>
  </w:style>
  <w:style w:type="character" w:styleId="UnresolvedMention">
    <w:name w:val="Unresolved Mention"/>
    <w:basedOn w:val="DefaultParagraphFont"/>
    <w:uiPriority w:val="99"/>
    <w:semiHidden/>
    <w:unhideWhenUsed/>
    <w:rsid w:val="007E541C"/>
    <w:rPr>
      <w:color w:val="605E5C"/>
      <w:shd w:val="clear" w:color="auto" w:fill="E1DFDD"/>
    </w:rPr>
  </w:style>
  <w:style w:type="paragraph" w:styleId="NormalWeb">
    <w:name w:val="Normal (Web)"/>
    <w:basedOn w:val="Normal"/>
    <w:uiPriority w:val="99"/>
    <w:unhideWhenUsed/>
    <w:rsid w:val="00BC37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BC3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ksf@latne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1</Pages>
  <Words>1567</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8</cp:revision>
  <dcterms:created xsi:type="dcterms:W3CDTF">2019-11-22T09:06:00Z</dcterms:created>
  <dcterms:modified xsi:type="dcterms:W3CDTF">2019-11-24T11:53:00Z</dcterms:modified>
</cp:coreProperties>
</file>